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1BFC" w14:textId="2FCCED52" w:rsidR="00960E89" w:rsidRPr="0026317F" w:rsidRDefault="00F67D1B" w:rsidP="00F67D1B">
      <w:pPr>
        <w:tabs>
          <w:tab w:val="left" w:pos="4424"/>
        </w:tabs>
        <w:rPr>
          <w:b/>
          <w:sz w:val="44"/>
        </w:rPr>
      </w:pPr>
      <w:r w:rsidRPr="005C614A">
        <w:rPr>
          <w:noProof/>
          <w:sz w:val="24"/>
          <w:szCs w:val="24"/>
        </w:rPr>
        <w:drawing>
          <wp:anchor distT="36576" distB="36576" distL="36576" distR="36576" simplePos="0" relativeHeight="251657218" behindDoc="1" locked="0" layoutInCell="1" allowOverlap="1" wp14:anchorId="7A3CDCE3" wp14:editId="3DF80E30">
            <wp:simplePos x="0" y="0"/>
            <wp:positionH relativeFrom="column">
              <wp:posOffset>23495</wp:posOffset>
            </wp:positionH>
            <wp:positionV relativeFrom="paragraph">
              <wp:posOffset>103505</wp:posOffset>
            </wp:positionV>
            <wp:extent cx="732790" cy="2125980"/>
            <wp:effectExtent l="0" t="0" r="0" b="7620"/>
            <wp:wrapTight wrapText="bothSides">
              <wp:wrapPolygon edited="0">
                <wp:start x="0" y="0"/>
                <wp:lineTo x="0" y="21484"/>
                <wp:lineTo x="20776" y="21484"/>
                <wp:lineTo x="207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t="3546" b="4727"/>
                    <a:stretch>
                      <a:fillRect/>
                    </a:stretch>
                  </pic:blipFill>
                  <pic:spPr bwMode="auto">
                    <a:xfrm>
                      <a:off x="0" y="0"/>
                      <a:ext cx="732790" cy="2125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F0258" w:rsidRPr="005C614A">
        <w:rPr>
          <w:noProof/>
          <w:sz w:val="20"/>
        </w:rPr>
        <w:drawing>
          <wp:anchor distT="0" distB="0" distL="114300" distR="114300" simplePos="0" relativeHeight="251657217" behindDoc="1" locked="0" layoutInCell="1" allowOverlap="1" wp14:anchorId="5D2D1C86" wp14:editId="421BCCD1">
            <wp:simplePos x="0" y="0"/>
            <wp:positionH relativeFrom="column">
              <wp:posOffset>5255260</wp:posOffset>
            </wp:positionH>
            <wp:positionV relativeFrom="paragraph">
              <wp:posOffset>323973</wp:posOffset>
            </wp:positionV>
            <wp:extent cx="1594485" cy="529590"/>
            <wp:effectExtent l="0" t="0" r="0" b="0"/>
            <wp:wrapTight wrapText="bothSides">
              <wp:wrapPolygon edited="0">
                <wp:start x="0" y="0"/>
                <wp:lineTo x="0" y="20978"/>
                <wp:lineTo x="21419" y="20978"/>
                <wp:lineTo x="21419" y="0"/>
                <wp:lineTo x="0" y="0"/>
              </wp:wrapPolygon>
            </wp:wrapTight>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485" cy="529590"/>
                    </a:xfrm>
                    <a:prstGeom prst="rect">
                      <a:avLst/>
                    </a:prstGeom>
                  </pic:spPr>
                </pic:pic>
              </a:graphicData>
            </a:graphic>
            <wp14:sizeRelH relativeFrom="margin">
              <wp14:pctWidth>0</wp14:pctWidth>
            </wp14:sizeRelH>
            <wp14:sizeRelV relativeFrom="margin">
              <wp14:pctHeight>0</wp14:pctHeight>
            </wp14:sizeRelV>
          </wp:anchor>
        </w:drawing>
      </w:r>
      <w:r w:rsidR="00786061" w:rsidRPr="0026317F">
        <w:rPr>
          <w:b/>
          <w:sz w:val="44"/>
        </w:rPr>
        <w:t>Wood Carvers</w:t>
      </w:r>
      <w:r w:rsidR="00064E3B">
        <w:rPr>
          <w:b/>
          <w:sz w:val="44"/>
        </w:rPr>
        <w:t>,</w:t>
      </w:r>
      <w:r w:rsidR="00786061" w:rsidRPr="0026317F">
        <w:rPr>
          <w:b/>
          <w:sz w:val="44"/>
        </w:rPr>
        <w:t xml:space="preserve"> Whittlers</w:t>
      </w:r>
      <w:r w:rsidR="00064E3B">
        <w:rPr>
          <w:b/>
          <w:sz w:val="44"/>
        </w:rPr>
        <w:t>, &amp; Wood Crafters</w:t>
      </w:r>
      <w:r w:rsidR="00786061" w:rsidRPr="0026317F">
        <w:rPr>
          <w:b/>
          <w:sz w:val="44"/>
        </w:rPr>
        <w:t xml:space="preserve"> Festival </w:t>
      </w:r>
      <w:r w:rsidR="00AA1B81" w:rsidRPr="0026317F">
        <w:rPr>
          <w:b/>
          <w:sz w:val="44"/>
        </w:rPr>
        <w:t>Vendor</w:t>
      </w:r>
      <w:r w:rsidR="00CD38A5" w:rsidRPr="0026317F">
        <w:rPr>
          <w:b/>
          <w:sz w:val="44"/>
        </w:rPr>
        <w:t xml:space="preserve"> &amp; </w:t>
      </w:r>
      <w:r w:rsidR="00401D1A" w:rsidRPr="0026317F">
        <w:rPr>
          <w:b/>
          <w:sz w:val="44"/>
        </w:rPr>
        <w:t>Exhibitor</w:t>
      </w:r>
      <w:r w:rsidR="00CD38A5" w:rsidRPr="0026317F">
        <w:rPr>
          <w:b/>
          <w:sz w:val="44"/>
        </w:rPr>
        <w:t xml:space="preserve"> </w:t>
      </w:r>
      <w:r w:rsidR="00AA1B81" w:rsidRPr="0026317F">
        <w:rPr>
          <w:b/>
          <w:sz w:val="44"/>
        </w:rPr>
        <w:t>Packet</w:t>
      </w:r>
    </w:p>
    <w:p w14:paraId="5CBDB2AB" w14:textId="77777777" w:rsidR="00F67D1B" w:rsidRDefault="00F67D1B" w:rsidP="00F67D1B">
      <w:pPr>
        <w:rPr>
          <w:b/>
          <w:sz w:val="31"/>
        </w:rPr>
      </w:pPr>
    </w:p>
    <w:p w14:paraId="5D2D1BFD" w14:textId="0539F17C" w:rsidR="00960E89" w:rsidRPr="005C614A" w:rsidRDefault="00F67D1B" w:rsidP="00F67D1B">
      <w:pPr>
        <w:rPr>
          <w:b/>
          <w:sz w:val="31"/>
        </w:rPr>
      </w:pPr>
      <w:r>
        <w:rPr>
          <w:b/>
          <w:sz w:val="31"/>
        </w:rPr>
        <w:t xml:space="preserve">Application </w:t>
      </w:r>
      <w:r w:rsidR="00AA1B81" w:rsidRPr="005C614A">
        <w:rPr>
          <w:b/>
          <w:sz w:val="31"/>
        </w:rPr>
        <w:t>Submission Deadline</w:t>
      </w:r>
      <w:r>
        <w:rPr>
          <w:b/>
          <w:sz w:val="31"/>
        </w:rPr>
        <w:t>:</w:t>
      </w:r>
      <w:r w:rsidR="00AA1B81" w:rsidRPr="005C614A">
        <w:rPr>
          <w:b/>
          <w:sz w:val="31"/>
        </w:rPr>
        <w:t xml:space="preserve"> September </w:t>
      </w:r>
      <w:r w:rsidR="0086369F">
        <w:rPr>
          <w:b/>
          <w:sz w:val="31"/>
        </w:rPr>
        <w:t>23</w:t>
      </w:r>
      <w:r w:rsidR="00A72A34" w:rsidRPr="005C614A">
        <w:rPr>
          <w:b/>
          <w:sz w:val="31"/>
        </w:rPr>
        <w:t>, 20</w:t>
      </w:r>
      <w:r w:rsidR="00E16653">
        <w:rPr>
          <w:b/>
          <w:sz w:val="31"/>
        </w:rPr>
        <w:t>2</w:t>
      </w:r>
      <w:r w:rsidR="0086369F">
        <w:rPr>
          <w:b/>
          <w:sz w:val="31"/>
        </w:rPr>
        <w:t>3</w:t>
      </w:r>
      <w:r w:rsidR="00A72A34" w:rsidRPr="005C614A">
        <w:rPr>
          <w:b/>
          <w:sz w:val="31"/>
        </w:rPr>
        <w:t xml:space="preserve"> </w:t>
      </w:r>
    </w:p>
    <w:p w14:paraId="22E59E02" w14:textId="476DEFA7" w:rsidR="00BC7BA6" w:rsidRDefault="00BC7BA6" w:rsidP="00C230A9">
      <w:pPr>
        <w:pStyle w:val="BodyText"/>
        <w:rPr>
          <w:sz w:val="20"/>
          <w:szCs w:val="20"/>
        </w:rPr>
      </w:pPr>
    </w:p>
    <w:p w14:paraId="5D2D1BFF" w14:textId="119295DD" w:rsidR="00960E89" w:rsidRPr="00976A3C" w:rsidRDefault="008F2A61" w:rsidP="00C230A9">
      <w:pPr>
        <w:pStyle w:val="BodyText"/>
        <w:rPr>
          <w:sz w:val="20"/>
          <w:szCs w:val="20"/>
        </w:rPr>
      </w:pPr>
      <w:r>
        <w:rPr>
          <w:b/>
          <w:noProof/>
          <w:sz w:val="28"/>
        </w:rPr>
        <w:drawing>
          <wp:anchor distT="0" distB="0" distL="114300" distR="114300" simplePos="0" relativeHeight="251658244" behindDoc="1" locked="0" layoutInCell="1" allowOverlap="1" wp14:anchorId="36DAA069" wp14:editId="337A9894">
            <wp:simplePos x="0" y="0"/>
            <wp:positionH relativeFrom="column">
              <wp:posOffset>4004945</wp:posOffset>
            </wp:positionH>
            <wp:positionV relativeFrom="paragraph">
              <wp:posOffset>951230</wp:posOffset>
            </wp:positionV>
            <wp:extent cx="2934970" cy="2642870"/>
            <wp:effectExtent l="0" t="0" r="0" b="5080"/>
            <wp:wrapTight wrapText="bothSides">
              <wp:wrapPolygon edited="0">
                <wp:start x="280" y="0"/>
                <wp:lineTo x="0" y="1246"/>
                <wp:lineTo x="0" y="1557"/>
                <wp:lineTo x="561" y="2491"/>
                <wp:lineTo x="561" y="19929"/>
                <wp:lineTo x="0" y="20240"/>
                <wp:lineTo x="0" y="20552"/>
                <wp:lineTo x="280" y="21486"/>
                <wp:lineTo x="21450" y="21486"/>
                <wp:lineTo x="21450" y="20240"/>
                <wp:lineTo x="21170" y="19929"/>
                <wp:lineTo x="20048" y="19929"/>
                <wp:lineTo x="21450" y="18061"/>
                <wp:lineTo x="21450" y="13078"/>
                <wp:lineTo x="21170" y="12767"/>
                <wp:lineTo x="20469" y="12456"/>
                <wp:lineTo x="21450" y="11054"/>
                <wp:lineTo x="21450" y="7940"/>
                <wp:lineTo x="21170" y="7473"/>
                <wp:lineTo x="19628" y="7473"/>
                <wp:lineTo x="19628" y="2491"/>
                <wp:lineTo x="20189" y="2491"/>
                <wp:lineTo x="21450" y="778"/>
                <wp:lineTo x="21450" y="0"/>
                <wp:lineTo x="28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4970" cy="2642870"/>
                    </a:xfrm>
                    <a:prstGeom prst="rect">
                      <a:avLst/>
                    </a:prstGeom>
                    <a:noFill/>
                  </pic:spPr>
                </pic:pic>
              </a:graphicData>
            </a:graphic>
            <wp14:sizeRelH relativeFrom="margin">
              <wp14:pctWidth>0</wp14:pctWidth>
            </wp14:sizeRelH>
            <wp14:sizeRelV relativeFrom="margin">
              <wp14:pctHeight>0</wp14:pctHeight>
            </wp14:sizeRelV>
          </wp:anchor>
        </w:drawing>
      </w:r>
      <w:r w:rsidR="00AA1B81" w:rsidRPr="00976A3C">
        <w:rPr>
          <w:sz w:val="20"/>
          <w:szCs w:val="20"/>
        </w:rPr>
        <w:t xml:space="preserve">The Town of Columbus is a small </w:t>
      </w:r>
      <w:r w:rsidR="00596001">
        <w:rPr>
          <w:sz w:val="20"/>
          <w:szCs w:val="20"/>
        </w:rPr>
        <w:t>community</w:t>
      </w:r>
      <w:r w:rsidR="00AA1B81" w:rsidRPr="00976A3C">
        <w:rPr>
          <w:sz w:val="20"/>
          <w:szCs w:val="20"/>
        </w:rPr>
        <w:t xml:space="preserve"> located </w:t>
      </w:r>
      <w:r w:rsidR="00540BBF" w:rsidRPr="00976A3C">
        <w:rPr>
          <w:sz w:val="20"/>
          <w:szCs w:val="20"/>
        </w:rPr>
        <w:t>o</w:t>
      </w:r>
      <w:r w:rsidR="00596001">
        <w:rPr>
          <w:sz w:val="20"/>
          <w:szCs w:val="20"/>
        </w:rPr>
        <w:t>n Highway 74 and</w:t>
      </w:r>
      <w:r w:rsidR="00540BBF" w:rsidRPr="00976A3C">
        <w:rPr>
          <w:sz w:val="20"/>
          <w:szCs w:val="20"/>
        </w:rPr>
        <w:t xml:space="preserve"> I-26</w:t>
      </w:r>
      <w:r w:rsidR="00B96A79" w:rsidRPr="00976A3C">
        <w:rPr>
          <w:sz w:val="20"/>
          <w:szCs w:val="20"/>
        </w:rPr>
        <w:t xml:space="preserve"> </w:t>
      </w:r>
      <w:r w:rsidR="00AA1B81" w:rsidRPr="00976A3C">
        <w:rPr>
          <w:sz w:val="20"/>
          <w:szCs w:val="20"/>
        </w:rPr>
        <w:t xml:space="preserve">in the </w:t>
      </w:r>
      <w:r w:rsidR="002E3AB0" w:rsidRPr="00976A3C">
        <w:rPr>
          <w:sz w:val="20"/>
          <w:szCs w:val="20"/>
        </w:rPr>
        <w:t>Blue Ridge Mountain</w:t>
      </w:r>
      <w:r w:rsidR="00B96A79" w:rsidRPr="00976A3C">
        <w:rPr>
          <w:sz w:val="20"/>
          <w:szCs w:val="20"/>
        </w:rPr>
        <w:t xml:space="preserve"> foothills</w:t>
      </w:r>
      <w:r w:rsidR="00AA1B81" w:rsidRPr="00976A3C">
        <w:rPr>
          <w:sz w:val="20"/>
          <w:szCs w:val="20"/>
        </w:rPr>
        <w:t xml:space="preserve"> of Western </w:t>
      </w:r>
      <w:r w:rsidR="007D3240" w:rsidRPr="00976A3C">
        <w:rPr>
          <w:sz w:val="20"/>
          <w:szCs w:val="20"/>
        </w:rPr>
        <w:t>North Carolina</w:t>
      </w:r>
      <w:r w:rsidR="000E2A48">
        <w:rPr>
          <w:sz w:val="20"/>
          <w:szCs w:val="20"/>
        </w:rPr>
        <w:t xml:space="preserve">. Columbus </w:t>
      </w:r>
      <w:r w:rsidR="00AA1B81" w:rsidRPr="00976A3C">
        <w:rPr>
          <w:sz w:val="20"/>
          <w:szCs w:val="20"/>
        </w:rPr>
        <w:t xml:space="preserve">is the county seat </w:t>
      </w:r>
      <w:r w:rsidR="00540BBF" w:rsidRPr="00976A3C">
        <w:rPr>
          <w:sz w:val="20"/>
          <w:szCs w:val="20"/>
        </w:rPr>
        <w:t xml:space="preserve">and business/commerce </w:t>
      </w:r>
      <w:r w:rsidR="000E2A48">
        <w:rPr>
          <w:sz w:val="20"/>
          <w:szCs w:val="20"/>
        </w:rPr>
        <w:t xml:space="preserve">center </w:t>
      </w:r>
      <w:r w:rsidR="00540BBF" w:rsidRPr="00976A3C">
        <w:rPr>
          <w:sz w:val="20"/>
          <w:szCs w:val="20"/>
        </w:rPr>
        <w:t>of</w:t>
      </w:r>
      <w:r w:rsidR="00AA1B81" w:rsidRPr="00976A3C">
        <w:rPr>
          <w:sz w:val="20"/>
          <w:szCs w:val="20"/>
        </w:rPr>
        <w:t xml:space="preserve"> Polk County. We are </w:t>
      </w:r>
      <w:r w:rsidR="00385E99" w:rsidRPr="00976A3C">
        <w:rPr>
          <w:sz w:val="20"/>
          <w:szCs w:val="20"/>
        </w:rPr>
        <w:t xml:space="preserve">hosting a </w:t>
      </w:r>
      <w:r w:rsidR="00385E99" w:rsidRPr="00976A3C">
        <w:rPr>
          <w:b/>
          <w:i/>
          <w:sz w:val="20"/>
          <w:szCs w:val="20"/>
        </w:rPr>
        <w:t>Woo</w:t>
      </w:r>
      <w:r w:rsidR="00BB086E" w:rsidRPr="00976A3C">
        <w:rPr>
          <w:b/>
          <w:i/>
          <w:sz w:val="20"/>
          <w:szCs w:val="20"/>
        </w:rPr>
        <w:t>d</w:t>
      </w:r>
      <w:r w:rsidR="00385E99" w:rsidRPr="00976A3C">
        <w:rPr>
          <w:b/>
          <w:i/>
          <w:sz w:val="20"/>
          <w:szCs w:val="20"/>
        </w:rPr>
        <w:t xml:space="preserve"> Carvers</w:t>
      </w:r>
      <w:r w:rsidR="002E3AB0">
        <w:rPr>
          <w:b/>
          <w:i/>
          <w:sz w:val="20"/>
          <w:szCs w:val="20"/>
        </w:rPr>
        <w:t>,</w:t>
      </w:r>
      <w:r w:rsidR="00385E99" w:rsidRPr="00976A3C">
        <w:rPr>
          <w:b/>
          <w:i/>
          <w:sz w:val="20"/>
          <w:szCs w:val="20"/>
        </w:rPr>
        <w:t xml:space="preserve"> Whittlers</w:t>
      </w:r>
      <w:r w:rsidR="002E3AB0">
        <w:rPr>
          <w:b/>
          <w:i/>
          <w:sz w:val="20"/>
          <w:szCs w:val="20"/>
        </w:rPr>
        <w:t>, &amp; Wood Crafters</w:t>
      </w:r>
      <w:r w:rsidR="00385E99" w:rsidRPr="00976A3C">
        <w:rPr>
          <w:b/>
          <w:i/>
          <w:sz w:val="20"/>
          <w:szCs w:val="20"/>
        </w:rPr>
        <w:t xml:space="preserve"> F</w:t>
      </w:r>
      <w:r w:rsidR="00AA1B81" w:rsidRPr="00976A3C">
        <w:rPr>
          <w:b/>
          <w:i/>
          <w:sz w:val="20"/>
          <w:szCs w:val="20"/>
        </w:rPr>
        <w:t>estival</w:t>
      </w:r>
      <w:r w:rsidR="00AA1B81" w:rsidRPr="00976A3C">
        <w:rPr>
          <w:sz w:val="20"/>
          <w:szCs w:val="20"/>
        </w:rPr>
        <w:t xml:space="preserve"> on October </w:t>
      </w:r>
      <w:r w:rsidR="0086369F">
        <w:rPr>
          <w:sz w:val="20"/>
          <w:szCs w:val="20"/>
        </w:rPr>
        <w:t>7</w:t>
      </w:r>
      <w:r w:rsidR="0086369F" w:rsidRPr="0086369F">
        <w:rPr>
          <w:sz w:val="20"/>
          <w:szCs w:val="20"/>
          <w:vertAlign w:val="superscript"/>
        </w:rPr>
        <w:t>th</w:t>
      </w:r>
      <w:proofErr w:type="gramStart"/>
      <w:r w:rsidR="0086369F">
        <w:rPr>
          <w:sz w:val="20"/>
          <w:szCs w:val="20"/>
        </w:rPr>
        <w:t xml:space="preserve"> </w:t>
      </w:r>
      <w:r w:rsidR="002E3AB0">
        <w:rPr>
          <w:sz w:val="20"/>
          <w:szCs w:val="20"/>
        </w:rPr>
        <w:t>202</w:t>
      </w:r>
      <w:r w:rsidR="0086369F">
        <w:rPr>
          <w:sz w:val="20"/>
          <w:szCs w:val="20"/>
        </w:rPr>
        <w:t>3</w:t>
      </w:r>
      <w:proofErr w:type="gramEnd"/>
      <w:r w:rsidR="00AA1B81" w:rsidRPr="00976A3C">
        <w:rPr>
          <w:sz w:val="20"/>
          <w:szCs w:val="20"/>
        </w:rPr>
        <w:t>. Th</w:t>
      </w:r>
      <w:r w:rsidR="00533037">
        <w:rPr>
          <w:sz w:val="20"/>
          <w:szCs w:val="20"/>
        </w:rPr>
        <w:t>is annual</w:t>
      </w:r>
      <w:r w:rsidR="00385E99" w:rsidRPr="00976A3C">
        <w:rPr>
          <w:sz w:val="20"/>
          <w:szCs w:val="20"/>
        </w:rPr>
        <w:t xml:space="preserve"> </w:t>
      </w:r>
      <w:r w:rsidR="00AA1B81" w:rsidRPr="00976A3C">
        <w:rPr>
          <w:sz w:val="20"/>
          <w:szCs w:val="20"/>
        </w:rPr>
        <w:t xml:space="preserve">festival </w:t>
      </w:r>
      <w:r w:rsidR="00533037">
        <w:rPr>
          <w:sz w:val="20"/>
          <w:szCs w:val="20"/>
        </w:rPr>
        <w:t xml:space="preserve">continues to </w:t>
      </w:r>
      <w:r w:rsidR="00AA1B81" w:rsidRPr="00976A3C">
        <w:rPr>
          <w:sz w:val="20"/>
          <w:szCs w:val="20"/>
        </w:rPr>
        <w:t xml:space="preserve">promise a unique fun-filled day with </w:t>
      </w:r>
      <w:r w:rsidR="000D6951" w:rsidRPr="00976A3C">
        <w:rPr>
          <w:sz w:val="20"/>
          <w:szCs w:val="20"/>
        </w:rPr>
        <w:t xml:space="preserve">a wide variety of </w:t>
      </w:r>
      <w:r w:rsidR="00BA0A29" w:rsidRPr="00976A3C">
        <w:rPr>
          <w:sz w:val="20"/>
          <w:szCs w:val="20"/>
        </w:rPr>
        <w:t xml:space="preserve">local and regional amateur and professional </w:t>
      </w:r>
      <w:r w:rsidR="0063155F" w:rsidRPr="00976A3C">
        <w:rPr>
          <w:sz w:val="20"/>
          <w:szCs w:val="20"/>
        </w:rPr>
        <w:t xml:space="preserve">wood </w:t>
      </w:r>
      <w:r w:rsidR="000D6951" w:rsidRPr="00976A3C">
        <w:rPr>
          <w:sz w:val="20"/>
          <w:szCs w:val="20"/>
        </w:rPr>
        <w:t xml:space="preserve">carvers, whittlers, </w:t>
      </w:r>
      <w:r w:rsidR="00DF467B">
        <w:rPr>
          <w:sz w:val="20"/>
          <w:szCs w:val="20"/>
        </w:rPr>
        <w:t xml:space="preserve">turners, </w:t>
      </w:r>
      <w:r w:rsidR="002E3AB0">
        <w:rPr>
          <w:sz w:val="20"/>
          <w:szCs w:val="20"/>
        </w:rPr>
        <w:t xml:space="preserve">wood crafters </w:t>
      </w:r>
      <w:r w:rsidR="00BB086E" w:rsidRPr="00976A3C">
        <w:rPr>
          <w:sz w:val="20"/>
          <w:szCs w:val="20"/>
        </w:rPr>
        <w:t>and showing, selling, and giving</w:t>
      </w:r>
      <w:r w:rsidR="00AA1B81" w:rsidRPr="00976A3C">
        <w:rPr>
          <w:sz w:val="20"/>
          <w:szCs w:val="20"/>
        </w:rPr>
        <w:t xml:space="preserve"> demonstrations. Th</w:t>
      </w:r>
      <w:r w:rsidR="00A72A34" w:rsidRPr="00976A3C">
        <w:rPr>
          <w:sz w:val="20"/>
          <w:szCs w:val="20"/>
        </w:rPr>
        <w:t>is family friendly</w:t>
      </w:r>
      <w:r w:rsidR="00AA1B81" w:rsidRPr="00976A3C">
        <w:rPr>
          <w:sz w:val="20"/>
          <w:szCs w:val="20"/>
        </w:rPr>
        <w:t xml:space="preserve"> festival</w:t>
      </w:r>
      <w:r w:rsidR="002204E4" w:rsidRPr="00976A3C">
        <w:rPr>
          <w:sz w:val="20"/>
          <w:szCs w:val="20"/>
        </w:rPr>
        <w:t xml:space="preserve"> is scheduled </w:t>
      </w:r>
      <w:r w:rsidR="007C2F58" w:rsidRPr="00976A3C">
        <w:rPr>
          <w:sz w:val="20"/>
          <w:szCs w:val="20"/>
        </w:rPr>
        <w:t xml:space="preserve">on the </w:t>
      </w:r>
      <w:r w:rsidR="006C5677">
        <w:rPr>
          <w:sz w:val="20"/>
          <w:szCs w:val="20"/>
        </w:rPr>
        <w:t xml:space="preserve">historic Antebellum </w:t>
      </w:r>
      <w:r w:rsidR="007C2F58" w:rsidRPr="00976A3C">
        <w:rPr>
          <w:sz w:val="20"/>
          <w:szCs w:val="20"/>
        </w:rPr>
        <w:t xml:space="preserve">Courthouse lawn </w:t>
      </w:r>
      <w:r w:rsidR="002204E4" w:rsidRPr="00976A3C">
        <w:rPr>
          <w:sz w:val="20"/>
          <w:szCs w:val="20"/>
        </w:rPr>
        <w:t xml:space="preserve">in conjunction with the Columbus Farmer’s Market </w:t>
      </w:r>
      <w:r w:rsidR="0063155F" w:rsidRPr="00976A3C">
        <w:rPr>
          <w:sz w:val="20"/>
          <w:szCs w:val="20"/>
        </w:rPr>
        <w:t xml:space="preserve">on </w:t>
      </w:r>
      <w:r w:rsidR="007C2F58" w:rsidRPr="00976A3C">
        <w:rPr>
          <w:sz w:val="20"/>
          <w:szCs w:val="20"/>
        </w:rPr>
        <w:t>Courthouse</w:t>
      </w:r>
      <w:r w:rsidR="0063155F" w:rsidRPr="00976A3C">
        <w:rPr>
          <w:sz w:val="20"/>
          <w:szCs w:val="20"/>
        </w:rPr>
        <w:t xml:space="preserve"> Street</w:t>
      </w:r>
      <w:r w:rsidR="007C2F58" w:rsidRPr="00976A3C">
        <w:rPr>
          <w:sz w:val="20"/>
          <w:szCs w:val="20"/>
        </w:rPr>
        <w:t>.</w:t>
      </w:r>
      <w:r w:rsidR="00AA1B81" w:rsidRPr="00976A3C">
        <w:rPr>
          <w:sz w:val="20"/>
          <w:szCs w:val="20"/>
        </w:rPr>
        <w:t xml:space="preserve"> </w:t>
      </w:r>
      <w:r w:rsidR="00A148E3" w:rsidRPr="00976A3C">
        <w:rPr>
          <w:sz w:val="20"/>
          <w:szCs w:val="20"/>
        </w:rPr>
        <w:t>Local restaurants are nearby.</w:t>
      </w:r>
    </w:p>
    <w:p w14:paraId="5D2D1C00" w14:textId="6A73FB37" w:rsidR="00960E89" w:rsidRPr="00502236" w:rsidRDefault="00960E89" w:rsidP="00C230A9">
      <w:pPr>
        <w:pStyle w:val="BodyText"/>
        <w:rPr>
          <w:sz w:val="18"/>
        </w:rPr>
      </w:pPr>
    </w:p>
    <w:p w14:paraId="1A35F6BE" w14:textId="714216FB" w:rsidR="00D368DA" w:rsidRPr="00D368DA" w:rsidRDefault="00D368DA" w:rsidP="00C230A9">
      <w:pPr>
        <w:rPr>
          <w:b/>
          <w:sz w:val="28"/>
        </w:rPr>
      </w:pPr>
      <w:r w:rsidRPr="00D368DA">
        <w:rPr>
          <w:b/>
          <w:sz w:val="28"/>
        </w:rPr>
        <w:t xml:space="preserve">Festival </w:t>
      </w:r>
      <w:r>
        <w:rPr>
          <w:b/>
          <w:sz w:val="28"/>
        </w:rPr>
        <w:t>Schedule</w:t>
      </w:r>
      <w:r w:rsidRPr="00D368DA">
        <w:rPr>
          <w:b/>
          <w:sz w:val="28"/>
        </w:rPr>
        <w:t xml:space="preserve"> </w:t>
      </w:r>
    </w:p>
    <w:p w14:paraId="7492384C" w14:textId="39FDC5AE" w:rsidR="007F4A06" w:rsidRPr="00110BC6" w:rsidRDefault="00AA1B81" w:rsidP="00C230A9">
      <w:pPr>
        <w:rPr>
          <w:sz w:val="20"/>
          <w:szCs w:val="20"/>
        </w:rPr>
      </w:pPr>
      <w:r w:rsidRPr="00110BC6">
        <w:rPr>
          <w:sz w:val="20"/>
          <w:szCs w:val="20"/>
        </w:rPr>
        <w:t xml:space="preserve">Saturday October </w:t>
      </w:r>
      <w:r w:rsidR="0086369F">
        <w:rPr>
          <w:sz w:val="20"/>
          <w:szCs w:val="20"/>
        </w:rPr>
        <w:t>7</w:t>
      </w:r>
      <w:r w:rsidRPr="00110BC6">
        <w:rPr>
          <w:sz w:val="20"/>
          <w:szCs w:val="20"/>
        </w:rPr>
        <w:t xml:space="preserve">, </w:t>
      </w:r>
      <w:r w:rsidR="00537113" w:rsidRPr="00110BC6">
        <w:rPr>
          <w:sz w:val="20"/>
          <w:szCs w:val="20"/>
        </w:rPr>
        <w:t>20</w:t>
      </w:r>
      <w:r w:rsidR="00537113">
        <w:rPr>
          <w:sz w:val="20"/>
          <w:szCs w:val="20"/>
        </w:rPr>
        <w:t>2</w:t>
      </w:r>
      <w:r w:rsidR="0086369F">
        <w:rPr>
          <w:sz w:val="20"/>
          <w:szCs w:val="20"/>
        </w:rPr>
        <w:t>3</w:t>
      </w:r>
      <w:r w:rsidR="00537113">
        <w:rPr>
          <w:sz w:val="20"/>
          <w:szCs w:val="20"/>
        </w:rPr>
        <w:t>,</w:t>
      </w:r>
      <w:r w:rsidRPr="00110BC6">
        <w:rPr>
          <w:sz w:val="20"/>
          <w:szCs w:val="20"/>
        </w:rPr>
        <w:t xml:space="preserve"> </w:t>
      </w:r>
      <w:r w:rsidR="00E16653">
        <w:rPr>
          <w:sz w:val="20"/>
          <w:szCs w:val="20"/>
        </w:rPr>
        <w:t>9</w:t>
      </w:r>
      <w:r w:rsidR="00110BC6" w:rsidRPr="00110BC6">
        <w:rPr>
          <w:sz w:val="20"/>
          <w:szCs w:val="20"/>
        </w:rPr>
        <w:t xml:space="preserve">:00am to </w:t>
      </w:r>
      <w:r w:rsidR="00E16653">
        <w:rPr>
          <w:sz w:val="20"/>
          <w:szCs w:val="20"/>
        </w:rPr>
        <w:t>2</w:t>
      </w:r>
      <w:r w:rsidRPr="00110BC6">
        <w:rPr>
          <w:sz w:val="20"/>
          <w:szCs w:val="20"/>
        </w:rPr>
        <w:t>:00</w:t>
      </w:r>
      <w:r w:rsidR="00110BC6" w:rsidRPr="00110BC6">
        <w:rPr>
          <w:sz w:val="20"/>
          <w:szCs w:val="20"/>
        </w:rPr>
        <w:t>pm</w:t>
      </w:r>
      <w:r w:rsidRPr="00110BC6">
        <w:rPr>
          <w:sz w:val="20"/>
          <w:szCs w:val="20"/>
        </w:rPr>
        <w:t>.</w:t>
      </w:r>
      <w:r w:rsidR="00A72A34" w:rsidRPr="00110BC6">
        <w:rPr>
          <w:sz w:val="20"/>
          <w:szCs w:val="20"/>
        </w:rPr>
        <w:t xml:space="preserve"> </w:t>
      </w:r>
      <w:r w:rsidR="00110BC6" w:rsidRPr="00110BC6">
        <w:rPr>
          <w:sz w:val="20"/>
          <w:szCs w:val="20"/>
        </w:rPr>
        <w:t xml:space="preserve">(Set-up </w:t>
      </w:r>
      <w:r w:rsidR="0086369F">
        <w:rPr>
          <w:sz w:val="20"/>
          <w:szCs w:val="20"/>
        </w:rPr>
        <w:t>8</w:t>
      </w:r>
      <w:r w:rsidR="00110BC6" w:rsidRPr="00110BC6">
        <w:rPr>
          <w:sz w:val="20"/>
          <w:szCs w:val="20"/>
        </w:rPr>
        <w:t>:00am to 9am)</w:t>
      </w:r>
    </w:p>
    <w:p w14:paraId="1C430684" w14:textId="3B9DBF56" w:rsidR="00734076" w:rsidRPr="00502236" w:rsidRDefault="00734076" w:rsidP="00C230A9">
      <w:pPr>
        <w:pStyle w:val="BodyText"/>
        <w:rPr>
          <w:sz w:val="18"/>
          <w:szCs w:val="20"/>
        </w:rPr>
      </w:pPr>
    </w:p>
    <w:p w14:paraId="614B5033" w14:textId="4F85AA2C" w:rsidR="00567735" w:rsidRPr="00091778" w:rsidRDefault="00567735" w:rsidP="00C230A9">
      <w:pPr>
        <w:pStyle w:val="BodyText"/>
        <w:rPr>
          <w:b/>
          <w:sz w:val="28"/>
        </w:rPr>
      </w:pPr>
      <w:r w:rsidRPr="00091778">
        <w:rPr>
          <w:b/>
          <w:sz w:val="28"/>
        </w:rPr>
        <w:t xml:space="preserve">Application </w:t>
      </w:r>
      <w:r w:rsidR="0063198F">
        <w:rPr>
          <w:b/>
          <w:sz w:val="28"/>
        </w:rPr>
        <w:t>Required</w:t>
      </w:r>
    </w:p>
    <w:p w14:paraId="5D2D1C02" w14:textId="60609A2C" w:rsidR="00960E89" w:rsidRPr="00110BC6" w:rsidRDefault="00BD3DA2" w:rsidP="00C230A9">
      <w:pPr>
        <w:pStyle w:val="BodyText"/>
        <w:rPr>
          <w:b/>
          <w:sz w:val="18"/>
        </w:rPr>
      </w:pPr>
      <w:r>
        <w:rPr>
          <w:sz w:val="20"/>
        </w:rPr>
        <w:t xml:space="preserve">Only </w:t>
      </w:r>
      <w:r w:rsidR="0095364B" w:rsidRPr="0095364B">
        <w:rPr>
          <w:b/>
          <w:bCs/>
          <w:i/>
          <w:iCs/>
          <w:sz w:val="20"/>
        </w:rPr>
        <w:t>Wood Carvers, Whittlers, &amp; Wood Crafters</w:t>
      </w:r>
      <w:r w:rsidR="0095364B" w:rsidRPr="0095364B">
        <w:rPr>
          <w:sz w:val="20"/>
        </w:rPr>
        <w:t xml:space="preserve"> </w:t>
      </w:r>
      <w:r w:rsidR="0095364B">
        <w:rPr>
          <w:sz w:val="20"/>
        </w:rPr>
        <w:t xml:space="preserve">will be considered. </w:t>
      </w:r>
      <w:r w:rsidR="00AA1B81" w:rsidRPr="005C614A">
        <w:rPr>
          <w:sz w:val="20"/>
        </w:rPr>
        <w:t>All</w:t>
      </w:r>
      <w:r w:rsidR="00AA1B81" w:rsidRPr="005C614A">
        <w:rPr>
          <w:spacing w:val="-10"/>
          <w:sz w:val="20"/>
        </w:rPr>
        <w:t xml:space="preserve"> </w:t>
      </w:r>
      <w:r w:rsidR="00AA1B81" w:rsidRPr="005C614A">
        <w:rPr>
          <w:sz w:val="20"/>
        </w:rPr>
        <w:t>applications</w:t>
      </w:r>
      <w:r w:rsidR="00AA1B81" w:rsidRPr="005C614A">
        <w:rPr>
          <w:spacing w:val="-9"/>
          <w:sz w:val="20"/>
        </w:rPr>
        <w:t xml:space="preserve"> </w:t>
      </w:r>
      <w:r w:rsidR="00AA1B81" w:rsidRPr="005C614A">
        <w:rPr>
          <w:sz w:val="20"/>
        </w:rPr>
        <w:t>must</w:t>
      </w:r>
      <w:r w:rsidR="00AA1B81" w:rsidRPr="005C614A">
        <w:rPr>
          <w:spacing w:val="-10"/>
          <w:sz w:val="20"/>
        </w:rPr>
        <w:t xml:space="preserve"> </w:t>
      </w:r>
      <w:r w:rsidR="00AA1B81" w:rsidRPr="005C614A">
        <w:rPr>
          <w:sz w:val="20"/>
        </w:rPr>
        <w:t>be</w:t>
      </w:r>
      <w:r w:rsidR="00AA1B81" w:rsidRPr="005C614A">
        <w:rPr>
          <w:spacing w:val="-9"/>
          <w:sz w:val="20"/>
        </w:rPr>
        <w:t xml:space="preserve"> </w:t>
      </w:r>
      <w:r w:rsidR="00AA1B81" w:rsidRPr="005C614A">
        <w:rPr>
          <w:sz w:val="20"/>
        </w:rPr>
        <w:t>complete,</w:t>
      </w:r>
      <w:r w:rsidR="00AA1B81" w:rsidRPr="005C614A">
        <w:rPr>
          <w:spacing w:val="-10"/>
          <w:sz w:val="20"/>
        </w:rPr>
        <w:t xml:space="preserve"> </w:t>
      </w:r>
      <w:r w:rsidR="00AA1B81" w:rsidRPr="005C614A">
        <w:rPr>
          <w:sz w:val="20"/>
        </w:rPr>
        <w:t>signed,</w:t>
      </w:r>
      <w:r w:rsidR="00AA1B81" w:rsidRPr="005C614A">
        <w:rPr>
          <w:spacing w:val="-10"/>
          <w:sz w:val="20"/>
        </w:rPr>
        <w:t xml:space="preserve"> </w:t>
      </w:r>
      <w:r w:rsidR="00355E59">
        <w:rPr>
          <w:sz w:val="20"/>
        </w:rPr>
        <w:t>(</w:t>
      </w:r>
      <w:r w:rsidR="00355E59" w:rsidRPr="00355E59">
        <w:rPr>
          <w:b/>
          <w:bCs/>
          <w:sz w:val="20"/>
        </w:rPr>
        <w:t xml:space="preserve">pages </w:t>
      </w:r>
      <w:r w:rsidR="002406AF">
        <w:rPr>
          <w:b/>
          <w:bCs/>
          <w:sz w:val="20"/>
        </w:rPr>
        <w:t>2</w:t>
      </w:r>
      <w:r w:rsidR="00355E59" w:rsidRPr="00355E59">
        <w:rPr>
          <w:b/>
          <w:bCs/>
          <w:sz w:val="20"/>
        </w:rPr>
        <w:t xml:space="preserve"> and </w:t>
      </w:r>
      <w:r w:rsidR="002406AF">
        <w:rPr>
          <w:b/>
          <w:bCs/>
          <w:sz w:val="20"/>
        </w:rPr>
        <w:t>3</w:t>
      </w:r>
      <w:r w:rsidR="00355E59" w:rsidRPr="00355E59">
        <w:rPr>
          <w:b/>
          <w:bCs/>
          <w:sz w:val="20"/>
        </w:rPr>
        <w:t xml:space="preserve"> only</w:t>
      </w:r>
      <w:r w:rsidR="00355E59">
        <w:rPr>
          <w:sz w:val="20"/>
        </w:rPr>
        <w:t>)</w:t>
      </w:r>
      <w:r w:rsidR="00AA1B81" w:rsidRPr="005C614A">
        <w:rPr>
          <w:spacing w:val="-9"/>
          <w:sz w:val="20"/>
        </w:rPr>
        <w:t xml:space="preserve"> </w:t>
      </w:r>
      <w:r w:rsidR="00AA1B81" w:rsidRPr="005C614A">
        <w:rPr>
          <w:sz w:val="20"/>
        </w:rPr>
        <w:t>and</w:t>
      </w:r>
      <w:r w:rsidR="00AA1B81" w:rsidRPr="005C614A">
        <w:rPr>
          <w:spacing w:val="-9"/>
          <w:sz w:val="20"/>
        </w:rPr>
        <w:t xml:space="preserve"> </w:t>
      </w:r>
      <w:r w:rsidR="00AA1B81" w:rsidRPr="005C614A">
        <w:rPr>
          <w:sz w:val="20"/>
        </w:rPr>
        <w:t>payment</w:t>
      </w:r>
      <w:r w:rsidR="00AA1B81" w:rsidRPr="005C614A">
        <w:rPr>
          <w:spacing w:val="-10"/>
          <w:sz w:val="20"/>
        </w:rPr>
        <w:t xml:space="preserve"> </w:t>
      </w:r>
      <w:r w:rsidR="0095364B">
        <w:rPr>
          <w:spacing w:val="-10"/>
          <w:sz w:val="20"/>
        </w:rPr>
        <w:t>submitted</w:t>
      </w:r>
      <w:r w:rsidR="005D1E41">
        <w:rPr>
          <w:spacing w:val="-10"/>
          <w:sz w:val="20"/>
        </w:rPr>
        <w:t xml:space="preserve"> </w:t>
      </w:r>
      <w:r w:rsidR="00AA1B81" w:rsidRPr="005C614A">
        <w:rPr>
          <w:sz w:val="20"/>
        </w:rPr>
        <w:t>to</w:t>
      </w:r>
      <w:r w:rsidR="00AA1B81" w:rsidRPr="005C614A">
        <w:rPr>
          <w:spacing w:val="-9"/>
          <w:sz w:val="20"/>
        </w:rPr>
        <w:t xml:space="preserve"> </w:t>
      </w:r>
      <w:r w:rsidR="00AA1B81" w:rsidRPr="005C614A">
        <w:rPr>
          <w:sz w:val="20"/>
        </w:rPr>
        <w:t xml:space="preserve">be </w:t>
      </w:r>
      <w:r w:rsidR="00AA1B81" w:rsidRPr="00603157">
        <w:rPr>
          <w:sz w:val="20"/>
        </w:rPr>
        <w:t>considered for approval</w:t>
      </w:r>
      <w:r w:rsidR="00AA1B81" w:rsidRPr="005C614A">
        <w:rPr>
          <w:sz w:val="20"/>
        </w:rPr>
        <w:t>.</w:t>
      </w:r>
      <w:r w:rsidR="00AA1B81" w:rsidRPr="005C614A">
        <w:rPr>
          <w:spacing w:val="-40"/>
          <w:sz w:val="20"/>
        </w:rPr>
        <w:t xml:space="preserve"> </w:t>
      </w:r>
      <w:r w:rsidR="00AA1B81" w:rsidRPr="005C614A">
        <w:rPr>
          <w:sz w:val="20"/>
        </w:rPr>
        <w:t>Vendor</w:t>
      </w:r>
      <w:r w:rsidR="004B624E">
        <w:rPr>
          <w:sz w:val="20"/>
        </w:rPr>
        <w:t>/</w:t>
      </w:r>
      <w:r w:rsidR="004B624E" w:rsidRPr="00603157">
        <w:rPr>
          <w:sz w:val="20"/>
        </w:rPr>
        <w:t>Exhibitor</w:t>
      </w:r>
      <w:r w:rsidR="00AA1B81" w:rsidRPr="00603157">
        <w:rPr>
          <w:sz w:val="20"/>
        </w:rPr>
        <w:t xml:space="preserve"> applications</w:t>
      </w:r>
      <w:r w:rsidR="004B624E" w:rsidRPr="00603157">
        <w:rPr>
          <w:sz w:val="20"/>
        </w:rPr>
        <w:t xml:space="preserve"> </w:t>
      </w:r>
      <w:r w:rsidR="00AA1B81" w:rsidRPr="00603157">
        <w:rPr>
          <w:sz w:val="20"/>
        </w:rPr>
        <w:t xml:space="preserve">are </w:t>
      </w:r>
      <w:r w:rsidR="00EB1114">
        <w:rPr>
          <w:sz w:val="20"/>
        </w:rPr>
        <w:br/>
      </w:r>
      <w:r w:rsidR="00AA1B81" w:rsidRPr="00603157">
        <w:rPr>
          <w:sz w:val="20"/>
        </w:rPr>
        <w:t xml:space="preserve">due </w:t>
      </w:r>
      <w:r w:rsidR="00603157" w:rsidRPr="00603157">
        <w:rPr>
          <w:sz w:val="20"/>
        </w:rPr>
        <w:t>by</w:t>
      </w:r>
      <w:r w:rsidR="004F60EB" w:rsidRPr="00110BC6">
        <w:rPr>
          <w:sz w:val="18"/>
        </w:rPr>
        <w:t xml:space="preserve"> </w:t>
      </w:r>
      <w:r w:rsidR="002D2153" w:rsidRPr="00110BC6">
        <w:rPr>
          <w:b/>
          <w:sz w:val="28"/>
        </w:rPr>
        <w:t xml:space="preserve">September </w:t>
      </w:r>
      <w:r w:rsidR="00657AB6">
        <w:rPr>
          <w:b/>
          <w:sz w:val="28"/>
        </w:rPr>
        <w:t>2</w:t>
      </w:r>
      <w:r w:rsidR="008139F8">
        <w:rPr>
          <w:b/>
          <w:sz w:val="28"/>
        </w:rPr>
        <w:t>3, 2023</w:t>
      </w:r>
      <w:r w:rsidR="00E06100">
        <w:rPr>
          <w:b/>
          <w:sz w:val="28"/>
        </w:rPr>
        <w:t>.</w:t>
      </w:r>
    </w:p>
    <w:p w14:paraId="14705C81" w14:textId="18952C08" w:rsidR="007D3240" w:rsidRPr="00502236" w:rsidRDefault="007D3240" w:rsidP="00C230A9">
      <w:pPr>
        <w:ind w:right="2224"/>
        <w:rPr>
          <w:b/>
          <w:sz w:val="18"/>
          <w:u w:val="single"/>
        </w:rPr>
      </w:pPr>
    </w:p>
    <w:p w14:paraId="5D2D1C03" w14:textId="320B422A" w:rsidR="00960E89" w:rsidRDefault="00195EF4" w:rsidP="00C230A9">
      <w:pPr>
        <w:rPr>
          <w:sz w:val="20"/>
        </w:rPr>
      </w:pPr>
      <w:r w:rsidRPr="009D6A10">
        <w:rPr>
          <w:b/>
          <w:sz w:val="28"/>
        </w:rPr>
        <w:t xml:space="preserve">Questions? </w:t>
      </w:r>
      <w:r w:rsidR="00AA1B81" w:rsidRPr="002452D6">
        <w:rPr>
          <w:sz w:val="20"/>
        </w:rPr>
        <w:t>If you have any questions</w:t>
      </w:r>
      <w:r w:rsidRPr="002452D6">
        <w:rPr>
          <w:sz w:val="20"/>
        </w:rPr>
        <w:t>,</w:t>
      </w:r>
      <w:r w:rsidR="00AA1B81" w:rsidRPr="002452D6">
        <w:rPr>
          <w:sz w:val="20"/>
        </w:rPr>
        <w:t xml:space="preserve"> please contact </w:t>
      </w:r>
      <w:r w:rsidR="000B41C4" w:rsidRPr="002452D6">
        <w:rPr>
          <w:sz w:val="20"/>
        </w:rPr>
        <w:t xml:space="preserve">Ms. </w:t>
      </w:r>
      <w:r w:rsidR="004F60EB" w:rsidRPr="002452D6">
        <w:rPr>
          <w:sz w:val="20"/>
        </w:rPr>
        <w:t xml:space="preserve">Ernie Kan </w:t>
      </w:r>
      <w:r w:rsidR="00AA1B81" w:rsidRPr="002452D6">
        <w:rPr>
          <w:sz w:val="20"/>
        </w:rPr>
        <w:t xml:space="preserve">at </w:t>
      </w:r>
      <w:r w:rsidR="00C05510">
        <w:rPr>
          <w:sz w:val="20"/>
        </w:rPr>
        <w:t xml:space="preserve">phone: </w:t>
      </w:r>
      <w:r w:rsidR="00AA1B81" w:rsidRPr="007E3EC2">
        <w:rPr>
          <w:sz w:val="20"/>
          <w:u w:val="single"/>
        </w:rPr>
        <w:t>828-</w:t>
      </w:r>
      <w:r w:rsidR="000B41C4" w:rsidRPr="007E3EC2">
        <w:rPr>
          <w:sz w:val="20"/>
          <w:u w:val="single"/>
        </w:rPr>
        <w:t>899-5111</w:t>
      </w:r>
      <w:r w:rsidR="00C05510">
        <w:rPr>
          <w:sz w:val="20"/>
        </w:rPr>
        <w:t xml:space="preserve">, email: </w:t>
      </w:r>
      <w:r w:rsidR="00C05510" w:rsidRPr="00CE41B9">
        <w:rPr>
          <w:b/>
          <w:bCs/>
          <w:sz w:val="20"/>
        </w:rPr>
        <w:t>erniekan@yahoo.com</w:t>
      </w:r>
      <w:r w:rsidR="00C05510">
        <w:rPr>
          <w:sz w:val="20"/>
        </w:rPr>
        <w:t xml:space="preserve"> </w:t>
      </w:r>
    </w:p>
    <w:p w14:paraId="0E921A5E" w14:textId="6C9B18A4" w:rsidR="00110BC6" w:rsidRPr="00110BC6" w:rsidRDefault="00BD2F49" w:rsidP="00C230A9">
      <w:pPr>
        <w:rPr>
          <w:sz w:val="20"/>
          <w:szCs w:val="20"/>
        </w:rPr>
      </w:pPr>
      <w:r>
        <w:rPr>
          <w:sz w:val="20"/>
          <w:szCs w:val="20"/>
        </w:rPr>
        <w:t xml:space="preserve">See the </w:t>
      </w:r>
      <w:r w:rsidR="00E56CCA">
        <w:rPr>
          <w:sz w:val="20"/>
          <w:szCs w:val="20"/>
        </w:rPr>
        <w:t>“E</w:t>
      </w:r>
      <w:r>
        <w:rPr>
          <w:sz w:val="20"/>
          <w:szCs w:val="20"/>
        </w:rPr>
        <w:t>vents</w:t>
      </w:r>
      <w:r w:rsidR="00E56CCA">
        <w:rPr>
          <w:sz w:val="20"/>
          <w:szCs w:val="20"/>
        </w:rPr>
        <w:t>”</w:t>
      </w:r>
      <w:r>
        <w:rPr>
          <w:sz w:val="20"/>
          <w:szCs w:val="20"/>
        </w:rPr>
        <w:t xml:space="preserve"> page </w:t>
      </w:r>
      <w:r w:rsidR="00377EBA">
        <w:rPr>
          <w:sz w:val="20"/>
          <w:szCs w:val="20"/>
        </w:rPr>
        <w:t>at</w:t>
      </w:r>
      <w:r w:rsidR="00110BC6" w:rsidRPr="00110BC6">
        <w:rPr>
          <w:sz w:val="20"/>
          <w:szCs w:val="20"/>
        </w:rPr>
        <w:t xml:space="preserve">: </w:t>
      </w:r>
      <w:hyperlink r:id="rId10" w:history="1">
        <w:r w:rsidR="00B57C62" w:rsidRPr="0035223F">
          <w:rPr>
            <w:rStyle w:val="Hyperlink"/>
            <w:sz w:val="20"/>
            <w:szCs w:val="20"/>
          </w:rPr>
          <w:t>https://www.discovercolumbusnc.com/</w:t>
        </w:r>
      </w:hyperlink>
      <w:r w:rsidR="00B57C62">
        <w:rPr>
          <w:sz w:val="20"/>
          <w:szCs w:val="20"/>
        </w:rPr>
        <w:t xml:space="preserve"> </w:t>
      </w:r>
    </w:p>
    <w:p w14:paraId="5D2D1C04" w14:textId="4ECF5152" w:rsidR="00960E89" w:rsidRPr="00502236" w:rsidRDefault="00960E89" w:rsidP="00C230A9">
      <w:pPr>
        <w:pStyle w:val="BodyText"/>
        <w:rPr>
          <w:b/>
          <w:sz w:val="18"/>
        </w:rPr>
      </w:pPr>
    </w:p>
    <w:p w14:paraId="5D2D1C0F" w14:textId="7BA3C019" w:rsidR="00960E89" w:rsidRPr="005C614A" w:rsidRDefault="00AA1B81" w:rsidP="00C230A9">
      <w:pPr>
        <w:rPr>
          <w:b/>
          <w:spacing w:val="-38"/>
          <w:sz w:val="20"/>
          <w:szCs w:val="20"/>
        </w:rPr>
      </w:pPr>
      <w:r w:rsidRPr="008E4474">
        <w:rPr>
          <w:b/>
          <w:sz w:val="28"/>
        </w:rPr>
        <w:t>Spaces</w:t>
      </w:r>
      <w:r w:rsidR="00A13B70">
        <w:rPr>
          <w:b/>
          <w:sz w:val="28"/>
        </w:rPr>
        <w:t xml:space="preserve">: </w:t>
      </w:r>
      <w:r w:rsidR="00CD737F" w:rsidRPr="005C614A">
        <w:rPr>
          <w:sz w:val="20"/>
          <w:szCs w:val="20"/>
        </w:rPr>
        <w:t xml:space="preserve">The Town of </w:t>
      </w:r>
      <w:r w:rsidR="00AC32D6" w:rsidRPr="005C614A">
        <w:rPr>
          <w:sz w:val="20"/>
          <w:szCs w:val="20"/>
        </w:rPr>
        <w:t>Columbus provides vendor/exhibitor spaces that are</w:t>
      </w:r>
      <w:r w:rsidR="00502236">
        <w:rPr>
          <w:sz w:val="20"/>
          <w:szCs w:val="20"/>
        </w:rPr>
        <w:t xml:space="preserve"> </w:t>
      </w:r>
      <w:r w:rsidR="00502236" w:rsidRPr="007E3EC2">
        <w:rPr>
          <w:sz w:val="20"/>
          <w:szCs w:val="20"/>
        </w:rPr>
        <w:t>approximately</w:t>
      </w:r>
      <w:r w:rsidR="007E3EC2">
        <w:rPr>
          <w:sz w:val="20"/>
          <w:szCs w:val="20"/>
        </w:rPr>
        <w:t xml:space="preserve"> </w:t>
      </w:r>
      <w:r w:rsidR="00E77619" w:rsidRPr="007E3EC2">
        <w:rPr>
          <w:b/>
          <w:sz w:val="20"/>
          <w:szCs w:val="20"/>
          <w:u w:val="single"/>
        </w:rPr>
        <w:t>15</w:t>
      </w:r>
      <w:r w:rsidRPr="007E3EC2">
        <w:rPr>
          <w:b/>
          <w:sz w:val="20"/>
          <w:szCs w:val="20"/>
          <w:u w:val="single"/>
        </w:rPr>
        <w:t>’x 15’</w:t>
      </w:r>
      <w:r w:rsidRPr="007E3EC2">
        <w:rPr>
          <w:sz w:val="20"/>
          <w:szCs w:val="20"/>
        </w:rPr>
        <w:t xml:space="preserve">. </w:t>
      </w:r>
      <w:r w:rsidRPr="007E3EC2">
        <w:rPr>
          <w:b/>
          <w:sz w:val="20"/>
          <w:szCs w:val="20"/>
        </w:rPr>
        <w:t>All</w:t>
      </w:r>
      <w:r w:rsidR="00AC32D6" w:rsidRPr="005C614A">
        <w:rPr>
          <w:b/>
          <w:sz w:val="20"/>
          <w:szCs w:val="20"/>
        </w:rPr>
        <w:t xml:space="preserve"> </w:t>
      </w:r>
      <w:r w:rsidR="00110BC6" w:rsidRPr="00110BC6">
        <w:rPr>
          <w:b/>
          <w:sz w:val="20"/>
          <w:szCs w:val="20"/>
        </w:rPr>
        <w:t>t</w:t>
      </w:r>
      <w:r w:rsidRPr="00110BC6">
        <w:rPr>
          <w:b/>
          <w:sz w:val="20"/>
          <w:szCs w:val="20"/>
        </w:rPr>
        <w:t>ents,</w:t>
      </w:r>
      <w:r w:rsidR="00AC32D6" w:rsidRPr="00110BC6">
        <w:rPr>
          <w:b/>
          <w:sz w:val="20"/>
          <w:szCs w:val="20"/>
        </w:rPr>
        <w:t xml:space="preserve"> </w:t>
      </w:r>
      <w:r w:rsidRPr="00110BC6">
        <w:rPr>
          <w:b/>
          <w:sz w:val="20"/>
          <w:szCs w:val="20"/>
        </w:rPr>
        <w:t xml:space="preserve">trailers, tables, merchandise, and supplies </w:t>
      </w:r>
      <w:r w:rsidRPr="005C614A">
        <w:rPr>
          <w:b/>
          <w:sz w:val="20"/>
          <w:szCs w:val="20"/>
        </w:rPr>
        <w:t>MUST</w:t>
      </w:r>
      <w:r w:rsidRPr="005C614A">
        <w:rPr>
          <w:b/>
          <w:spacing w:val="-16"/>
          <w:sz w:val="20"/>
          <w:szCs w:val="20"/>
        </w:rPr>
        <w:t xml:space="preserve"> </w:t>
      </w:r>
      <w:r w:rsidRPr="005C614A">
        <w:rPr>
          <w:b/>
          <w:sz w:val="20"/>
          <w:szCs w:val="20"/>
        </w:rPr>
        <w:t>fit</w:t>
      </w:r>
      <w:r w:rsidRPr="005C614A">
        <w:rPr>
          <w:b/>
          <w:spacing w:val="-16"/>
          <w:sz w:val="20"/>
          <w:szCs w:val="20"/>
        </w:rPr>
        <w:t xml:space="preserve"> </w:t>
      </w:r>
      <w:r w:rsidRPr="005C614A">
        <w:rPr>
          <w:b/>
          <w:sz w:val="20"/>
          <w:szCs w:val="20"/>
        </w:rPr>
        <w:t>within</w:t>
      </w:r>
      <w:r w:rsidRPr="005C614A">
        <w:rPr>
          <w:b/>
          <w:spacing w:val="-16"/>
          <w:sz w:val="20"/>
          <w:szCs w:val="20"/>
        </w:rPr>
        <w:t xml:space="preserve"> </w:t>
      </w:r>
      <w:r w:rsidRPr="005C614A">
        <w:rPr>
          <w:b/>
          <w:sz w:val="20"/>
          <w:szCs w:val="20"/>
        </w:rPr>
        <w:t>this</w:t>
      </w:r>
      <w:r w:rsidRPr="005C614A">
        <w:rPr>
          <w:b/>
          <w:spacing w:val="-16"/>
          <w:sz w:val="20"/>
          <w:szCs w:val="20"/>
        </w:rPr>
        <w:t xml:space="preserve"> </w:t>
      </w:r>
      <w:r w:rsidRPr="005C614A">
        <w:rPr>
          <w:b/>
          <w:sz w:val="20"/>
          <w:szCs w:val="20"/>
        </w:rPr>
        <w:t>space.</w:t>
      </w:r>
      <w:r w:rsidRPr="005C614A">
        <w:rPr>
          <w:b/>
          <w:spacing w:val="-16"/>
          <w:sz w:val="20"/>
          <w:szCs w:val="20"/>
        </w:rPr>
        <w:t xml:space="preserve"> </w:t>
      </w:r>
      <w:r w:rsidRPr="005C614A">
        <w:rPr>
          <w:sz w:val="20"/>
          <w:szCs w:val="20"/>
        </w:rPr>
        <w:t>Additional</w:t>
      </w:r>
      <w:r w:rsidRPr="005C614A">
        <w:rPr>
          <w:spacing w:val="-9"/>
          <w:sz w:val="20"/>
          <w:szCs w:val="20"/>
        </w:rPr>
        <w:t xml:space="preserve"> </w:t>
      </w:r>
      <w:r w:rsidRPr="005C614A">
        <w:rPr>
          <w:sz w:val="20"/>
          <w:szCs w:val="20"/>
        </w:rPr>
        <w:t>spaces</w:t>
      </w:r>
      <w:r w:rsidRPr="005C614A">
        <w:rPr>
          <w:spacing w:val="-9"/>
          <w:sz w:val="20"/>
          <w:szCs w:val="20"/>
        </w:rPr>
        <w:t xml:space="preserve"> </w:t>
      </w:r>
      <w:r w:rsidRPr="005C614A">
        <w:rPr>
          <w:sz w:val="20"/>
          <w:szCs w:val="20"/>
        </w:rPr>
        <w:t>must</w:t>
      </w:r>
      <w:r w:rsidRPr="005C614A">
        <w:rPr>
          <w:spacing w:val="-9"/>
          <w:sz w:val="20"/>
          <w:szCs w:val="20"/>
        </w:rPr>
        <w:t xml:space="preserve"> </w:t>
      </w:r>
      <w:r w:rsidRPr="005C614A">
        <w:rPr>
          <w:sz w:val="20"/>
          <w:szCs w:val="20"/>
        </w:rPr>
        <w:t>be</w:t>
      </w:r>
      <w:r w:rsidRPr="005C614A">
        <w:rPr>
          <w:spacing w:val="-9"/>
          <w:sz w:val="20"/>
          <w:szCs w:val="20"/>
        </w:rPr>
        <w:t xml:space="preserve"> </w:t>
      </w:r>
      <w:r w:rsidRPr="005C614A">
        <w:rPr>
          <w:sz w:val="20"/>
          <w:szCs w:val="20"/>
        </w:rPr>
        <w:t>purchased</w:t>
      </w:r>
      <w:r w:rsidRPr="005C614A">
        <w:rPr>
          <w:spacing w:val="-9"/>
          <w:sz w:val="20"/>
          <w:szCs w:val="20"/>
        </w:rPr>
        <w:t xml:space="preserve"> </w:t>
      </w:r>
      <w:r w:rsidRPr="005C614A">
        <w:rPr>
          <w:sz w:val="20"/>
          <w:szCs w:val="20"/>
        </w:rPr>
        <w:t>if</w:t>
      </w:r>
      <w:r w:rsidRPr="005C614A">
        <w:rPr>
          <w:spacing w:val="-9"/>
          <w:sz w:val="20"/>
          <w:szCs w:val="20"/>
        </w:rPr>
        <w:t xml:space="preserve"> </w:t>
      </w:r>
      <w:r w:rsidRPr="005C614A">
        <w:rPr>
          <w:sz w:val="20"/>
          <w:szCs w:val="20"/>
        </w:rPr>
        <w:t>more</w:t>
      </w:r>
      <w:r w:rsidRPr="005C614A">
        <w:rPr>
          <w:spacing w:val="-9"/>
          <w:sz w:val="20"/>
          <w:szCs w:val="20"/>
        </w:rPr>
        <w:t xml:space="preserve"> </w:t>
      </w:r>
      <w:r w:rsidRPr="005C614A">
        <w:rPr>
          <w:sz w:val="20"/>
          <w:szCs w:val="20"/>
        </w:rPr>
        <w:t>room</w:t>
      </w:r>
      <w:r w:rsidRPr="005C614A">
        <w:rPr>
          <w:spacing w:val="-9"/>
          <w:sz w:val="20"/>
          <w:szCs w:val="20"/>
        </w:rPr>
        <w:t xml:space="preserve"> </w:t>
      </w:r>
      <w:r w:rsidRPr="005C614A">
        <w:rPr>
          <w:sz w:val="20"/>
          <w:szCs w:val="20"/>
        </w:rPr>
        <w:t>is</w:t>
      </w:r>
      <w:r w:rsidRPr="005C614A">
        <w:rPr>
          <w:spacing w:val="-9"/>
          <w:sz w:val="20"/>
          <w:szCs w:val="20"/>
        </w:rPr>
        <w:t xml:space="preserve"> </w:t>
      </w:r>
      <w:r w:rsidRPr="005C614A">
        <w:rPr>
          <w:sz w:val="20"/>
          <w:szCs w:val="20"/>
        </w:rPr>
        <w:t>required</w:t>
      </w:r>
      <w:r w:rsidRPr="005C614A">
        <w:rPr>
          <w:spacing w:val="-9"/>
          <w:sz w:val="20"/>
          <w:szCs w:val="20"/>
        </w:rPr>
        <w:t xml:space="preserve"> </w:t>
      </w:r>
      <w:r w:rsidRPr="005C614A">
        <w:rPr>
          <w:sz w:val="20"/>
          <w:szCs w:val="20"/>
        </w:rPr>
        <w:t>for your setup.</w:t>
      </w:r>
      <w:r w:rsidR="00110BC6">
        <w:rPr>
          <w:sz w:val="20"/>
          <w:szCs w:val="20"/>
        </w:rPr>
        <w:t xml:space="preserve"> </w:t>
      </w:r>
      <w:r w:rsidR="00502236">
        <w:rPr>
          <w:sz w:val="20"/>
          <w:szCs w:val="20"/>
        </w:rPr>
        <w:t xml:space="preserve">Exhibit space locations </w:t>
      </w:r>
      <w:r w:rsidR="00BA18F6">
        <w:rPr>
          <w:sz w:val="20"/>
          <w:szCs w:val="20"/>
        </w:rPr>
        <w:t xml:space="preserve">(and options) may </w:t>
      </w:r>
      <w:r w:rsidR="00502236">
        <w:rPr>
          <w:sz w:val="20"/>
          <w:szCs w:val="20"/>
        </w:rPr>
        <w:t>be requested</w:t>
      </w:r>
      <w:r w:rsidR="00BA18F6">
        <w:rPr>
          <w:sz w:val="20"/>
          <w:szCs w:val="20"/>
        </w:rPr>
        <w:t xml:space="preserve"> and are</w:t>
      </w:r>
      <w:r w:rsidR="00502236">
        <w:rPr>
          <w:sz w:val="20"/>
          <w:szCs w:val="20"/>
        </w:rPr>
        <w:t xml:space="preserve"> assigned when completed application</w:t>
      </w:r>
      <w:r w:rsidR="001707A9">
        <w:rPr>
          <w:sz w:val="20"/>
          <w:szCs w:val="20"/>
        </w:rPr>
        <w:t>s are</w:t>
      </w:r>
      <w:r w:rsidR="007E3EC2">
        <w:rPr>
          <w:noProof/>
        </w:rPr>
        <w:t xml:space="preserve"> </w:t>
      </w:r>
      <w:r w:rsidR="00502236">
        <w:rPr>
          <w:sz w:val="20"/>
          <w:szCs w:val="20"/>
        </w:rPr>
        <w:t>received</w:t>
      </w:r>
      <w:r w:rsidR="005E00C0">
        <w:rPr>
          <w:sz w:val="20"/>
          <w:szCs w:val="20"/>
        </w:rPr>
        <w:t xml:space="preserve"> and approved</w:t>
      </w:r>
      <w:r w:rsidR="00502236">
        <w:rPr>
          <w:sz w:val="20"/>
          <w:szCs w:val="20"/>
        </w:rPr>
        <w:t xml:space="preserve">. </w:t>
      </w:r>
      <w:r w:rsidR="00110BC6">
        <w:rPr>
          <w:sz w:val="20"/>
          <w:szCs w:val="20"/>
        </w:rPr>
        <w:t xml:space="preserve">See </w:t>
      </w:r>
      <w:r w:rsidR="00502236">
        <w:rPr>
          <w:sz w:val="20"/>
          <w:szCs w:val="20"/>
        </w:rPr>
        <w:t xml:space="preserve">the </w:t>
      </w:r>
      <w:r w:rsidR="00110BC6">
        <w:rPr>
          <w:sz w:val="20"/>
          <w:szCs w:val="20"/>
        </w:rPr>
        <w:t xml:space="preserve">exhibit area map </w:t>
      </w:r>
      <w:r w:rsidR="005E00C0">
        <w:rPr>
          <w:sz w:val="20"/>
          <w:szCs w:val="20"/>
        </w:rPr>
        <w:t xml:space="preserve">above </w:t>
      </w:r>
      <w:r w:rsidR="00110BC6">
        <w:rPr>
          <w:sz w:val="20"/>
          <w:szCs w:val="20"/>
        </w:rPr>
        <w:t>for proposed locations.</w:t>
      </w:r>
      <w:r w:rsidR="006346EE" w:rsidRPr="005C614A">
        <w:rPr>
          <w:b/>
          <w:sz w:val="20"/>
          <w:szCs w:val="20"/>
        </w:rPr>
        <w:t xml:space="preserve"> </w:t>
      </w:r>
    </w:p>
    <w:p w14:paraId="5D2D1C10" w14:textId="32E688D2" w:rsidR="00960E89" w:rsidRDefault="006346EE" w:rsidP="00C230A9">
      <w:pPr>
        <w:pStyle w:val="BodyText"/>
        <w:rPr>
          <w:sz w:val="18"/>
        </w:rPr>
      </w:pPr>
      <w:r w:rsidRPr="00502236">
        <w:rPr>
          <w:sz w:val="18"/>
        </w:rPr>
        <w:t xml:space="preserve"> </w:t>
      </w:r>
    </w:p>
    <w:p w14:paraId="5D2D1C13" w14:textId="12732F26" w:rsidR="00960E89" w:rsidRPr="005C614A" w:rsidRDefault="00AA1B81" w:rsidP="00C230A9">
      <w:pPr>
        <w:rPr>
          <w:sz w:val="20"/>
          <w:szCs w:val="20"/>
        </w:rPr>
      </w:pPr>
      <w:r w:rsidRPr="008E4474">
        <w:rPr>
          <w:b/>
          <w:sz w:val="28"/>
        </w:rPr>
        <w:t>Electrical Connections</w:t>
      </w:r>
      <w:r w:rsidR="00A13B70">
        <w:rPr>
          <w:b/>
          <w:sz w:val="28"/>
        </w:rPr>
        <w:t xml:space="preserve">: </w:t>
      </w:r>
      <w:r w:rsidRPr="005C614A">
        <w:rPr>
          <w:b/>
          <w:sz w:val="20"/>
          <w:szCs w:val="20"/>
        </w:rPr>
        <w:t>The</w:t>
      </w:r>
      <w:r w:rsidRPr="005C614A">
        <w:rPr>
          <w:b/>
          <w:spacing w:val="-22"/>
          <w:sz w:val="20"/>
          <w:szCs w:val="20"/>
        </w:rPr>
        <w:t xml:space="preserve"> </w:t>
      </w:r>
      <w:r w:rsidRPr="005C614A">
        <w:rPr>
          <w:b/>
          <w:sz w:val="20"/>
          <w:szCs w:val="20"/>
        </w:rPr>
        <w:t>Town</w:t>
      </w:r>
      <w:r w:rsidRPr="005C614A">
        <w:rPr>
          <w:b/>
          <w:spacing w:val="-22"/>
          <w:sz w:val="20"/>
          <w:szCs w:val="20"/>
        </w:rPr>
        <w:t xml:space="preserve"> </w:t>
      </w:r>
      <w:r w:rsidRPr="005C614A">
        <w:rPr>
          <w:b/>
          <w:sz w:val="20"/>
          <w:szCs w:val="20"/>
        </w:rPr>
        <w:t>Public</w:t>
      </w:r>
      <w:r w:rsidRPr="005C614A">
        <w:rPr>
          <w:b/>
          <w:spacing w:val="-22"/>
          <w:sz w:val="20"/>
          <w:szCs w:val="20"/>
        </w:rPr>
        <w:t xml:space="preserve"> </w:t>
      </w:r>
      <w:r w:rsidRPr="005C614A">
        <w:rPr>
          <w:b/>
          <w:sz w:val="20"/>
          <w:szCs w:val="20"/>
        </w:rPr>
        <w:t>Works</w:t>
      </w:r>
      <w:r w:rsidRPr="005C614A">
        <w:rPr>
          <w:b/>
          <w:spacing w:val="-22"/>
          <w:sz w:val="20"/>
          <w:szCs w:val="20"/>
        </w:rPr>
        <w:t xml:space="preserve"> </w:t>
      </w:r>
      <w:r w:rsidRPr="005C614A">
        <w:rPr>
          <w:b/>
          <w:sz w:val="20"/>
          <w:szCs w:val="20"/>
        </w:rPr>
        <w:t>Crew</w:t>
      </w:r>
      <w:r w:rsidRPr="005C614A">
        <w:rPr>
          <w:b/>
          <w:spacing w:val="-22"/>
          <w:sz w:val="20"/>
          <w:szCs w:val="20"/>
        </w:rPr>
        <w:t xml:space="preserve"> </w:t>
      </w:r>
      <w:r w:rsidRPr="005C614A">
        <w:rPr>
          <w:b/>
          <w:sz w:val="20"/>
          <w:szCs w:val="20"/>
        </w:rPr>
        <w:t>will</w:t>
      </w:r>
      <w:r w:rsidRPr="005C614A">
        <w:rPr>
          <w:b/>
          <w:spacing w:val="-22"/>
          <w:sz w:val="20"/>
          <w:szCs w:val="20"/>
        </w:rPr>
        <w:t xml:space="preserve"> </w:t>
      </w:r>
      <w:r w:rsidRPr="005C614A">
        <w:rPr>
          <w:b/>
          <w:sz w:val="20"/>
          <w:szCs w:val="20"/>
        </w:rPr>
        <w:t>be</w:t>
      </w:r>
      <w:r w:rsidRPr="005C614A">
        <w:rPr>
          <w:b/>
          <w:spacing w:val="-22"/>
          <w:sz w:val="20"/>
          <w:szCs w:val="20"/>
        </w:rPr>
        <w:t xml:space="preserve"> </w:t>
      </w:r>
      <w:r w:rsidRPr="005C614A">
        <w:rPr>
          <w:b/>
          <w:sz w:val="20"/>
          <w:szCs w:val="20"/>
        </w:rPr>
        <w:t>on</w:t>
      </w:r>
      <w:r w:rsidRPr="005C614A">
        <w:rPr>
          <w:b/>
          <w:spacing w:val="-22"/>
          <w:sz w:val="20"/>
          <w:szCs w:val="20"/>
        </w:rPr>
        <w:t xml:space="preserve"> </w:t>
      </w:r>
      <w:r w:rsidRPr="005C614A">
        <w:rPr>
          <w:b/>
          <w:sz w:val="20"/>
          <w:szCs w:val="20"/>
        </w:rPr>
        <w:t>hand</w:t>
      </w:r>
      <w:r w:rsidRPr="005C614A">
        <w:rPr>
          <w:b/>
          <w:spacing w:val="-22"/>
          <w:sz w:val="20"/>
          <w:szCs w:val="20"/>
        </w:rPr>
        <w:t xml:space="preserve"> </w:t>
      </w:r>
      <w:r w:rsidRPr="005C614A">
        <w:rPr>
          <w:b/>
          <w:sz w:val="20"/>
          <w:szCs w:val="20"/>
        </w:rPr>
        <w:t>from</w:t>
      </w:r>
      <w:r w:rsidRPr="005C614A">
        <w:rPr>
          <w:b/>
          <w:spacing w:val="-22"/>
          <w:sz w:val="20"/>
          <w:szCs w:val="20"/>
        </w:rPr>
        <w:t xml:space="preserve"> </w:t>
      </w:r>
      <w:r w:rsidR="00657AB6">
        <w:rPr>
          <w:b/>
          <w:spacing w:val="-22"/>
          <w:sz w:val="20"/>
          <w:szCs w:val="20"/>
        </w:rPr>
        <w:t>8</w:t>
      </w:r>
      <w:r w:rsidRPr="005C614A">
        <w:rPr>
          <w:b/>
          <w:sz w:val="20"/>
          <w:szCs w:val="20"/>
        </w:rPr>
        <w:t>:00</w:t>
      </w:r>
      <w:r w:rsidRPr="005C614A">
        <w:rPr>
          <w:b/>
          <w:spacing w:val="-29"/>
          <w:sz w:val="20"/>
          <w:szCs w:val="20"/>
        </w:rPr>
        <w:t xml:space="preserve"> </w:t>
      </w:r>
      <w:r w:rsidRPr="005C614A">
        <w:rPr>
          <w:b/>
          <w:sz w:val="20"/>
          <w:szCs w:val="20"/>
        </w:rPr>
        <w:t>AM</w:t>
      </w:r>
      <w:r w:rsidRPr="005C614A">
        <w:rPr>
          <w:b/>
          <w:spacing w:val="-19"/>
          <w:sz w:val="20"/>
          <w:szCs w:val="20"/>
        </w:rPr>
        <w:t xml:space="preserve"> </w:t>
      </w:r>
      <w:r w:rsidRPr="005C614A">
        <w:rPr>
          <w:b/>
          <w:sz w:val="20"/>
          <w:szCs w:val="20"/>
        </w:rPr>
        <w:t>–</w:t>
      </w:r>
      <w:r w:rsidRPr="005C614A">
        <w:rPr>
          <w:b/>
          <w:spacing w:val="-26"/>
          <w:sz w:val="20"/>
          <w:szCs w:val="20"/>
        </w:rPr>
        <w:t xml:space="preserve"> </w:t>
      </w:r>
      <w:r w:rsidR="007E3EC2">
        <w:rPr>
          <w:b/>
          <w:sz w:val="20"/>
          <w:szCs w:val="20"/>
        </w:rPr>
        <w:t>9</w:t>
      </w:r>
      <w:r w:rsidRPr="005C614A">
        <w:rPr>
          <w:b/>
          <w:sz w:val="20"/>
          <w:szCs w:val="20"/>
        </w:rPr>
        <w:t>:00</w:t>
      </w:r>
      <w:r w:rsidRPr="005C614A">
        <w:rPr>
          <w:b/>
          <w:spacing w:val="-30"/>
          <w:sz w:val="20"/>
          <w:szCs w:val="20"/>
        </w:rPr>
        <w:t xml:space="preserve"> </w:t>
      </w:r>
      <w:r w:rsidRPr="005C614A">
        <w:rPr>
          <w:b/>
          <w:sz w:val="20"/>
          <w:szCs w:val="20"/>
        </w:rPr>
        <w:t>AM</w:t>
      </w:r>
      <w:r w:rsidRPr="005C614A">
        <w:rPr>
          <w:b/>
          <w:spacing w:val="-22"/>
          <w:sz w:val="20"/>
          <w:szCs w:val="20"/>
        </w:rPr>
        <w:t xml:space="preserve"> </w:t>
      </w:r>
      <w:r w:rsidRPr="005C614A">
        <w:rPr>
          <w:b/>
          <w:sz w:val="20"/>
          <w:szCs w:val="20"/>
        </w:rPr>
        <w:t>to</w:t>
      </w:r>
      <w:r w:rsidRPr="005C614A">
        <w:rPr>
          <w:b/>
          <w:spacing w:val="-22"/>
          <w:sz w:val="20"/>
          <w:szCs w:val="20"/>
        </w:rPr>
        <w:t xml:space="preserve"> </w:t>
      </w:r>
      <w:r w:rsidRPr="005C614A">
        <w:rPr>
          <w:b/>
          <w:sz w:val="20"/>
          <w:szCs w:val="20"/>
        </w:rPr>
        <w:t>ensure</w:t>
      </w:r>
      <w:r w:rsidRPr="005C614A">
        <w:rPr>
          <w:b/>
          <w:spacing w:val="-22"/>
          <w:sz w:val="20"/>
          <w:szCs w:val="20"/>
        </w:rPr>
        <w:t xml:space="preserve"> </w:t>
      </w:r>
      <w:r w:rsidR="005E00C0" w:rsidRPr="005C614A">
        <w:rPr>
          <w:b/>
          <w:sz w:val="20"/>
          <w:szCs w:val="20"/>
        </w:rPr>
        <w:t>electrical</w:t>
      </w:r>
      <w:r w:rsidR="005E00C0" w:rsidRPr="005C614A">
        <w:rPr>
          <w:b/>
          <w:spacing w:val="-22"/>
          <w:sz w:val="20"/>
          <w:szCs w:val="20"/>
        </w:rPr>
        <w:t xml:space="preserve"> </w:t>
      </w:r>
      <w:r w:rsidR="005E00C0" w:rsidRPr="005C614A">
        <w:rPr>
          <w:b/>
          <w:sz w:val="20"/>
          <w:szCs w:val="20"/>
        </w:rPr>
        <w:t>connections</w:t>
      </w:r>
      <w:r w:rsidRPr="005C614A">
        <w:rPr>
          <w:b/>
          <w:sz w:val="20"/>
          <w:szCs w:val="20"/>
        </w:rPr>
        <w:t xml:space="preserve"> are available for</w:t>
      </w:r>
      <w:r w:rsidRPr="005C614A">
        <w:rPr>
          <w:b/>
          <w:spacing w:val="-14"/>
          <w:sz w:val="20"/>
          <w:szCs w:val="20"/>
        </w:rPr>
        <w:t xml:space="preserve"> </w:t>
      </w:r>
      <w:r w:rsidR="0022489C" w:rsidRPr="005C614A">
        <w:rPr>
          <w:b/>
          <w:sz w:val="20"/>
          <w:szCs w:val="20"/>
        </w:rPr>
        <w:t>exhibitors and vendors</w:t>
      </w:r>
      <w:r w:rsidRPr="005C614A">
        <w:rPr>
          <w:sz w:val="20"/>
          <w:szCs w:val="20"/>
        </w:rPr>
        <w:t>.</w:t>
      </w:r>
      <w:r w:rsidR="000F4F87" w:rsidRPr="005C614A">
        <w:rPr>
          <w:sz w:val="20"/>
          <w:szCs w:val="20"/>
        </w:rPr>
        <w:t xml:space="preserve"> </w:t>
      </w:r>
      <w:r w:rsidR="0022489C" w:rsidRPr="005C614A">
        <w:rPr>
          <w:sz w:val="20"/>
          <w:szCs w:val="20"/>
        </w:rPr>
        <w:t>Exhibitors and v</w:t>
      </w:r>
      <w:r w:rsidRPr="005C614A">
        <w:rPr>
          <w:sz w:val="20"/>
          <w:szCs w:val="20"/>
        </w:rPr>
        <w:t>endors</w:t>
      </w:r>
      <w:r w:rsidRPr="005C614A">
        <w:rPr>
          <w:spacing w:val="-9"/>
          <w:sz w:val="20"/>
          <w:szCs w:val="20"/>
        </w:rPr>
        <w:t xml:space="preserve"> </w:t>
      </w:r>
      <w:r w:rsidRPr="005C614A">
        <w:rPr>
          <w:sz w:val="20"/>
          <w:szCs w:val="20"/>
        </w:rPr>
        <w:t>are</w:t>
      </w:r>
      <w:r w:rsidRPr="005C614A">
        <w:rPr>
          <w:spacing w:val="-9"/>
          <w:sz w:val="20"/>
          <w:szCs w:val="20"/>
        </w:rPr>
        <w:t xml:space="preserve"> </w:t>
      </w:r>
      <w:r w:rsidRPr="005C614A">
        <w:rPr>
          <w:sz w:val="20"/>
          <w:szCs w:val="20"/>
        </w:rPr>
        <w:t>responsible</w:t>
      </w:r>
      <w:r w:rsidRPr="005C614A">
        <w:rPr>
          <w:spacing w:val="-9"/>
          <w:sz w:val="20"/>
          <w:szCs w:val="20"/>
        </w:rPr>
        <w:t xml:space="preserve"> </w:t>
      </w:r>
      <w:r w:rsidRPr="005C614A">
        <w:rPr>
          <w:sz w:val="20"/>
          <w:szCs w:val="20"/>
        </w:rPr>
        <w:t>for</w:t>
      </w:r>
      <w:r w:rsidRPr="005C614A">
        <w:rPr>
          <w:spacing w:val="-9"/>
          <w:sz w:val="20"/>
          <w:szCs w:val="20"/>
        </w:rPr>
        <w:t xml:space="preserve"> </w:t>
      </w:r>
      <w:r w:rsidRPr="005C614A">
        <w:rPr>
          <w:sz w:val="20"/>
          <w:szCs w:val="20"/>
        </w:rPr>
        <w:t>making</w:t>
      </w:r>
      <w:r w:rsidRPr="005C614A">
        <w:rPr>
          <w:spacing w:val="-9"/>
          <w:sz w:val="20"/>
          <w:szCs w:val="20"/>
        </w:rPr>
        <w:t xml:space="preserve"> </w:t>
      </w:r>
      <w:r w:rsidRPr="005C614A">
        <w:rPr>
          <w:sz w:val="20"/>
          <w:szCs w:val="20"/>
        </w:rPr>
        <w:t>sure</w:t>
      </w:r>
      <w:r w:rsidRPr="005C614A">
        <w:rPr>
          <w:spacing w:val="-9"/>
          <w:sz w:val="20"/>
          <w:szCs w:val="20"/>
        </w:rPr>
        <w:t xml:space="preserve"> </w:t>
      </w:r>
      <w:r w:rsidRPr="005C614A">
        <w:rPr>
          <w:sz w:val="20"/>
          <w:szCs w:val="20"/>
        </w:rPr>
        <w:t>their</w:t>
      </w:r>
      <w:r w:rsidRPr="005C614A">
        <w:rPr>
          <w:spacing w:val="-9"/>
          <w:sz w:val="20"/>
          <w:szCs w:val="20"/>
        </w:rPr>
        <w:t xml:space="preserve"> </w:t>
      </w:r>
      <w:r w:rsidRPr="005C614A">
        <w:rPr>
          <w:sz w:val="20"/>
          <w:szCs w:val="20"/>
        </w:rPr>
        <w:t>extension</w:t>
      </w:r>
      <w:r w:rsidRPr="005C614A">
        <w:rPr>
          <w:spacing w:val="-9"/>
          <w:sz w:val="20"/>
          <w:szCs w:val="20"/>
        </w:rPr>
        <w:t xml:space="preserve"> </w:t>
      </w:r>
      <w:r w:rsidRPr="005C614A">
        <w:rPr>
          <w:sz w:val="20"/>
          <w:szCs w:val="20"/>
        </w:rPr>
        <w:t>cords</w:t>
      </w:r>
      <w:r w:rsidRPr="005C614A">
        <w:rPr>
          <w:spacing w:val="-9"/>
          <w:sz w:val="20"/>
          <w:szCs w:val="20"/>
        </w:rPr>
        <w:t xml:space="preserve"> </w:t>
      </w:r>
      <w:r w:rsidRPr="005C614A">
        <w:rPr>
          <w:sz w:val="20"/>
          <w:szCs w:val="20"/>
        </w:rPr>
        <w:t>are</w:t>
      </w:r>
      <w:r w:rsidRPr="005C614A">
        <w:rPr>
          <w:spacing w:val="-9"/>
          <w:sz w:val="20"/>
          <w:szCs w:val="20"/>
        </w:rPr>
        <w:t xml:space="preserve"> </w:t>
      </w:r>
      <w:r w:rsidRPr="005C614A">
        <w:rPr>
          <w:sz w:val="20"/>
          <w:szCs w:val="20"/>
        </w:rPr>
        <w:t>of</w:t>
      </w:r>
      <w:r w:rsidRPr="005C614A">
        <w:rPr>
          <w:spacing w:val="-9"/>
          <w:sz w:val="20"/>
          <w:szCs w:val="20"/>
        </w:rPr>
        <w:t xml:space="preserve"> </w:t>
      </w:r>
      <w:r w:rsidRPr="005C614A">
        <w:rPr>
          <w:sz w:val="20"/>
          <w:szCs w:val="20"/>
        </w:rPr>
        <w:t>proper</w:t>
      </w:r>
      <w:r w:rsidRPr="005C614A">
        <w:rPr>
          <w:spacing w:val="-9"/>
          <w:sz w:val="20"/>
          <w:szCs w:val="20"/>
        </w:rPr>
        <w:t xml:space="preserve"> </w:t>
      </w:r>
      <w:r w:rsidRPr="005C614A">
        <w:rPr>
          <w:sz w:val="20"/>
          <w:szCs w:val="20"/>
        </w:rPr>
        <w:t>length,</w:t>
      </w:r>
      <w:r w:rsidRPr="005C614A">
        <w:rPr>
          <w:spacing w:val="-9"/>
          <w:sz w:val="20"/>
          <w:szCs w:val="20"/>
        </w:rPr>
        <w:t xml:space="preserve"> </w:t>
      </w:r>
      <w:r w:rsidRPr="005C614A">
        <w:rPr>
          <w:sz w:val="20"/>
          <w:szCs w:val="20"/>
        </w:rPr>
        <w:t>are</w:t>
      </w:r>
      <w:r w:rsidRPr="005C614A">
        <w:rPr>
          <w:spacing w:val="-9"/>
          <w:sz w:val="20"/>
          <w:szCs w:val="20"/>
        </w:rPr>
        <w:t xml:space="preserve"> </w:t>
      </w:r>
      <w:r w:rsidRPr="005C614A">
        <w:rPr>
          <w:sz w:val="20"/>
          <w:szCs w:val="20"/>
        </w:rPr>
        <w:t>properly</w:t>
      </w:r>
      <w:r w:rsidRPr="005C614A">
        <w:rPr>
          <w:spacing w:val="-9"/>
          <w:sz w:val="20"/>
          <w:szCs w:val="20"/>
        </w:rPr>
        <w:t xml:space="preserve"> </w:t>
      </w:r>
      <w:r w:rsidRPr="005C614A">
        <w:rPr>
          <w:sz w:val="20"/>
          <w:szCs w:val="20"/>
        </w:rPr>
        <w:t>plugged</w:t>
      </w:r>
      <w:r w:rsidRPr="005C614A">
        <w:rPr>
          <w:spacing w:val="-9"/>
          <w:sz w:val="20"/>
          <w:szCs w:val="20"/>
        </w:rPr>
        <w:t xml:space="preserve"> </w:t>
      </w:r>
      <w:r w:rsidRPr="005C614A">
        <w:rPr>
          <w:sz w:val="20"/>
          <w:szCs w:val="20"/>
        </w:rPr>
        <w:t xml:space="preserve">in and in </w:t>
      </w:r>
      <w:r w:rsidR="007E3EC2">
        <w:rPr>
          <w:sz w:val="20"/>
          <w:szCs w:val="20"/>
        </w:rPr>
        <w:t xml:space="preserve">safe </w:t>
      </w:r>
      <w:r w:rsidRPr="005C614A">
        <w:rPr>
          <w:sz w:val="20"/>
          <w:szCs w:val="20"/>
        </w:rPr>
        <w:t xml:space="preserve">working order. </w:t>
      </w:r>
    </w:p>
    <w:p w14:paraId="5383D54D" w14:textId="77777777" w:rsidR="00960E89" w:rsidRPr="00502236" w:rsidRDefault="00960E89" w:rsidP="00C230A9">
      <w:pPr>
        <w:rPr>
          <w:sz w:val="18"/>
        </w:rPr>
      </w:pPr>
    </w:p>
    <w:p w14:paraId="5D2D1C17" w14:textId="45039B84" w:rsidR="00960E89" w:rsidRPr="00F92DDB" w:rsidRDefault="00AA1B81" w:rsidP="00C230A9">
      <w:pPr>
        <w:rPr>
          <w:sz w:val="20"/>
          <w:szCs w:val="20"/>
        </w:rPr>
      </w:pPr>
      <w:r w:rsidRPr="008E4474">
        <w:rPr>
          <w:b/>
          <w:sz w:val="28"/>
          <w:szCs w:val="20"/>
        </w:rPr>
        <w:t>Set-up and</w:t>
      </w:r>
      <w:r w:rsidRPr="008E4474">
        <w:rPr>
          <w:b/>
          <w:spacing w:val="-55"/>
          <w:sz w:val="28"/>
          <w:szCs w:val="20"/>
        </w:rPr>
        <w:t xml:space="preserve"> </w:t>
      </w:r>
      <w:r w:rsidRPr="008E4474">
        <w:rPr>
          <w:b/>
          <w:sz w:val="28"/>
          <w:szCs w:val="20"/>
        </w:rPr>
        <w:t>Take-down</w:t>
      </w:r>
      <w:r w:rsidR="00A13B70">
        <w:rPr>
          <w:b/>
          <w:sz w:val="28"/>
          <w:szCs w:val="20"/>
        </w:rPr>
        <w:t xml:space="preserve">: </w:t>
      </w:r>
      <w:r w:rsidR="00847EFA" w:rsidRPr="00F92DDB">
        <w:rPr>
          <w:sz w:val="20"/>
        </w:rPr>
        <w:t xml:space="preserve">Vendors/Exhibitors </w:t>
      </w:r>
      <w:r w:rsidRPr="00F92DDB">
        <w:rPr>
          <w:sz w:val="20"/>
          <w:szCs w:val="20"/>
        </w:rPr>
        <w:t xml:space="preserve">may set-up from </w:t>
      </w:r>
      <w:r w:rsidR="00657AB6">
        <w:rPr>
          <w:sz w:val="20"/>
          <w:szCs w:val="20"/>
        </w:rPr>
        <w:t>8</w:t>
      </w:r>
      <w:r w:rsidRPr="00F92DDB">
        <w:rPr>
          <w:sz w:val="20"/>
          <w:szCs w:val="20"/>
        </w:rPr>
        <w:t>:</w:t>
      </w:r>
      <w:r w:rsidR="00007F86" w:rsidRPr="00F92DDB">
        <w:rPr>
          <w:sz w:val="20"/>
          <w:szCs w:val="20"/>
        </w:rPr>
        <w:t>0</w:t>
      </w:r>
      <w:r w:rsidRPr="00F92DDB">
        <w:rPr>
          <w:sz w:val="20"/>
          <w:szCs w:val="20"/>
        </w:rPr>
        <w:t xml:space="preserve">0 AM – </w:t>
      </w:r>
      <w:r w:rsidR="00007F86" w:rsidRPr="00F92DDB">
        <w:rPr>
          <w:sz w:val="20"/>
          <w:szCs w:val="20"/>
        </w:rPr>
        <w:t>9</w:t>
      </w:r>
      <w:r w:rsidRPr="00F92DDB">
        <w:rPr>
          <w:sz w:val="20"/>
          <w:szCs w:val="20"/>
        </w:rPr>
        <w:t>:</w:t>
      </w:r>
      <w:r w:rsidR="00007F86" w:rsidRPr="00F92DDB">
        <w:rPr>
          <w:sz w:val="20"/>
          <w:szCs w:val="20"/>
        </w:rPr>
        <w:t>0</w:t>
      </w:r>
      <w:r w:rsidRPr="00F92DDB">
        <w:rPr>
          <w:sz w:val="20"/>
          <w:szCs w:val="20"/>
        </w:rPr>
        <w:t>0 AM</w:t>
      </w:r>
      <w:r w:rsidR="00847EFA" w:rsidRPr="00F92DDB">
        <w:rPr>
          <w:sz w:val="20"/>
          <w:szCs w:val="20"/>
        </w:rPr>
        <w:t>. A</w:t>
      </w:r>
      <w:r w:rsidRPr="00F92DDB">
        <w:rPr>
          <w:sz w:val="20"/>
          <w:szCs w:val="20"/>
        </w:rPr>
        <w:t xml:space="preserve">ll vehicles must be off the </w:t>
      </w:r>
      <w:r w:rsidR="00847EFA" w:rsidRPr="00F92DDB">
        <w:rPr>
          <w:sz w:val="20"/>
          <w:szCs w:val="20"/>
        </w:rPr>
        <w:t>exhibit area</w:t>
      </w:r>
      <w:r w:rsidR="00F92DDB" w:rsidRPr="00F92DDB">
        <w:rPr>
          <w:sz w:val="20"/>
          <w:szCs w:val="20"/>
        </w:rPr>
        <w:t xml:space="preserve"> </w:t>
      </w:r>
      <w:r w:rsidRPr="00F92DDB">
        <w:rPr>
          <w:sz w:val="20"/>
          <w:szCs w:val="20"/>
        </w:rPr>
        <w:t>and parked</w:t>
      </w:r>
      <w:r w:rsidR="00545428">
        <w:rPr>
          <w:sz w:val="20"/>
          <w:szCs w:val="20"/>
        </w:rPr>
        <w:t xml:space="preserve"> </w:t>
      </w:r>
      <w:r w:rsidRPr="00F92DDB">
        <w:rPr>
          <w:sz w:val="20"/>
          <w:szCs w:val="20"/>
        </w:rPr>
        <w:t>appropriately by 9:00 AM.</w:t>
      </w:r>
      <w:r w:rsidR="00734076" w:rsidRPr="00F92DDB">
        <w:rPr>
          <w:sz w:val="20"/>
          <w:szCs w:val="20"/>
        </w:rPr>
        <w:t xml:space="preserve"> </w:t>
      </w:r>
      <w:r w:rsidRPr="00F92DDB">
        <w:rPr>
          <w:sz w:val="20"/>
          <w:szCs w:val="20"/>
        </w:rPr>
        <w:t xml:space="preserve">No vendors may access the </w:t>
      </w:r>
      <w:r w:rsidR="009826BF">
        <w:rPr>
          <w:sz w:val="20"/>
          <w:szCs w:val="20"/>
        </w:rPr>
        <w:t>exhibit area</w:t>
      </w:r>
      <w:r w:rsidRPr="00F92DDB">
        <w:rPr>
          <w:sz w:val="20"/>
          <w:szCs w:val="20"/>
        </w:rPr>
        <w:t xml:space="preserve"> with vehicles for loading until after </w:t>
      </w:r>
      <w:r w:rsidR="003534B0">
        <w:rPr>
          <w:sz w:val="20"/>
          <w:szCs w:val="20"/>
        </w:rPr>
        <w:t>2</w:t>
      </w:r>
      <w:r w:rsidRPr="00F92DDB">
        <w:rPr>
          <w:sz w:val="20"/>
          <w:szCs w:val="20"/>
        </w:rPr>
        <w:t>:00 PM</w:t>
      </w:r>
      <w:r w:rsidR="009826BF">
        <w:rPr>
          <w:sz w:val="20"/>
          <w:szCs w:val="20"/>
        </w:rPr>
        <w:t>.</w:t>
      </w:r>
      <w:r w:rsidRPr="00F92DDB">
        <w:rPr>
          <w:sz w:val="20"/>
          <w:szCs w:val="20"/>
        </w:rPr>
        <w:t xml:space="preserve"> </w:t>
      </w:r>
      <w:r w:rsidR="009826BF">
        <w:rPr>
          <w:sz w:val="20"/>
          <w:szCs w:val="20"/>
        </w:rPr>
        <w:t>A</w:t>
      </w:r>
      <w:r w:rsidRPr="00F92DDB">
        <w:rPr>
          <w:sz w:val="20"/>
          <w:szCs w:val="20"/>
        </w:rPr>
        <w:t xml:space="preserve">ll clean up should be completed by </w:t>
      </w:r>
      <w:r w:rsidR="003534B0">
        <w:rPr>
          <w:sz w:val="20"/>
          <w:szCs w:val="20"/>
        </w:rPr>
        <w:t>3</w:t>
      </w:r>
      <w:r w:rsidRPr="00F92DDB">
        <w:rPr>
          <w:sz w:val="20"/>
          <w:szCs w:val="20"/>
        </w:rPr>
        <w:t>:00 PM.</w:t>
      </w:r>
    </w:p>
    <w:p w14:paraId="5D2D1C18" w14:textId="77777777" w:rsidR="00960E89" w:rsidRPr="00502236" w:rsidRDefault="00960E89" w:rsidP="00C230A9">
      <w:pPr>
        <w:pStyle w:val="BodyText"/>
        <w:rPr>
          <w:sz w:val="18"/>
          <w:szCs w:val="20"/>
        </w:rPr>
      </w:pPr>
    </w:p>
    <w:p w14:paraId="5D2D1C1A" w14:textId="3C3F6323" w:rsidR="00960E89" w:rsidRPr="005C614A" w:rsidRDefault="00AA1B81" w:rsidP="00C230A9">
      <w:pPr>
        <w:rPr>
          <w:sz w:val="20"/>
          <w:szCs w:val="20"/>
        </w:rPr>
      </w:pPr>
      <w:r w:rsidRPr="008E4474">
        <w:rPr>
          <w:b/>
          <w:sz w:val="28"/>
          <w:szCs w:val="20"/>
        </w:rPr>
        <w:t>Cleanliness</w:t>
      </w:r>
      <w:r w:rsidRPr="008E4474">
        <w:rPr>
          <w:b/>
          <w:spacing w:val="-50"/>
          <w:sz w:val="28"/>
          <w:szCs w:val="20"/>
        </w:rPr>
        <w:t xml:space="preserve"> </w:t>
      </w:r>
      <w:r w:rsidR="00734076" w:rsidRPr="008E4474">
        <w:rPr>
          <w:b/>
          <w:spacing w:val="-50"/>
          <w:sz w:val="28"/>
          <w:szCs w:val="20"/>
        </w:rPr>
        <w:t xml:space="preserve">  </w:t>
      </w:r>
      <w:r w:rsidRPr="008E4474">
        <w:rPr>
          <w:b/>
          <w:sz w:val="28"/>
          <w:szCs w:val="20"/>
        </w:rPr>
        <w:t>and Final Clean-Up</w:t>
      </w:r>
      <w:r w:rsidR="00A13B70">
        <w:rPr>
          <w:b/>
          <w:sz w:val="28"/>
          <w:szCs w:val="20"/>
        </w:rPr>
        <w:t xml:space="preserve">: </w:t>
      </w:r>
      <w:r w:rsidRPr="005C614A">
        <w:rPr>
          <w:b/>
          <w:sz w:val="20"/>
          <w:szCs w:val="20"/>
        </w:rPr>
        <w:t>All</w:t>
      </w:r>
      <w:r w:rsidRPr="005C614A">
        <w:rPr>
          <w:b/>
          <w:spacing w:val="-33"/>
          <w:sz w:val="20"/>
          <w:szCs w:val="20"/>
        </w:rPr>
        <w:t xml:space="preserve"> </w:t>
      </w:r>
      <w:r w:rsidRPr="005C614A">
        <w:rPr>
          <w:b/>
          <w:sz w:val="20"/>
          <w:szCs w:val="20"/>
        </w:rPr>
        <w:t>vendors</w:t>
      </w:r>
      <w:r w:rsidRPr="005C614A">
        <w:rPr>
          <w:b/>
          <w:spacing w:val="-33"/>
          <w:sz w:val="20"/>
          <w:szCs w:val="20"/>
        </w:rPr>
        <w:t xml:space="preserve"> </w:t>
      </w:r>
      <w:r w:rsidRPr="005C614A">
        <w:rPr>
          <w:b/>
          <w:sz w:val="20"/>
          <w:szCs w:val="20"/>
        </w:rPr>
        <w:t>are</w:t>
      </w:r>
      <w:r w:rsidRPr="005C614A">
        <w:rPr>
          <w:b/>
          <w:spacing w:val="-33"/>
          <w:sz w:val="20"/>
          <w:szCs w:val="20"/>
        </w:rPr>
        <w:t xml:space="preserve"> </w:t>
      </w:r>
      <w:r w:rsidRPr="005C614A">
        <w:rPr>
          <w:b/>
          <w:sz w:val="20"/>
          <w:szCs w:val="20"/>
        </w:rPr>
        <w:t>required</w:t>
      </w:r>
      <w:r w:rsidRPr="005C614A">
        <w:rPr>
          <w:b/>
          <w:spacing w:val="-33"/>
          <w:sz w:val="20"/>
          <w:szCs w:val="20"/>
        </w:rPr>
        <w:t xml:space="preserve"> </w:t>
      </w:r>
      <w:r w:rsidRPr="005C614A">
        <w:rPr>
          <w:b/>
          <w:sz w:val="20"/>
          <w:szCs w:val="20"/>
        </w:rPr>
        <w:t>to</w:t>
      </w:r>
      <w:r w:rsidRPr="005C614A">
        <w:rPr>
          <w:b/>
          <w:spacing w:val="-33"/>
          <w:sz w:val="20"/>
          <w:szCs w:val="20"/>
        </w:rPr>
        <w:t xml:space="preserve"> </w:t>
      </w:r>
      <w:r w:rsidRPr="005C614A">
        <w:rPr>
          <w:b/>
          <w:sz w:val="20"/>
          <w:szCs w:val="20"/>
        </w:rPr>
        <w:t>bring</w:t>
      </w:r>
      <w:r w:rsidRPr="005C614A">
        <w:rPr>
          <w:b/>
          <w:spacing w:val="-33"/>
          <w:sz w:val="20"/>
          <w:szCs w:val="20"/>
        </w:rPr>
        <w:t xml:space="preserve"> </w:t>
      </w:r>
      <w:r w:rsidRPr="005C614A">
        <w:rPr>
          <w:b/>
          <w:sz w:val="20"/>
          <w:szCs w:val="20"/>
        </w:rPr>
        <w:t>their</w:t>
      </w:r>
      <w:r w:rsidRPr="005C614A">
        <w:rPr>
          <w:b/>
          <w:spacing w:val="-33"/>
          <w:sz w:val="20"/>
          <w:szCs w:val="20"/>
        </w:rPr>
        <w:t xml:space="preserve"> </w:t>
      </w:r>
      <w:r w:rsidRPr="005C614A">
        <w:rPr>
          <w:b/>
          <w:sz w:val="20"/>
          <w:szCs w:val="20"/>
        </w:rPr>
        <w:t>own</w:t>
      </w:r>
      <w:r w:rsidRPr="005C614A">
        <w:rPr>
          <w:b/>
          <w:spacing w:val="-33"/>
          <w:sz w:val="20"/>
          <w:szCs w:val="20"/>
        </w:rPr>
        <w:t xml:space="preserve"> </w:t>
      </w:r>
      <w:r w:rsidRPr="005C614A">
        <w:rPr>
          <w:b/>
          <w:sz w:val="20"/>
          <w:szCs w:val="20"/>
        </w:rPr>
        <w:t>containers</w:t>
      </w:r>
      <w:r w:rsidRPr="005C614A">
        <w:rPr>
          <w:b/>
          <w:spacing w:val="-33"/>
          <w:sz w:val="20"/>
          <w:szCs w:val="20"/>
        </w:rPr>
        <w:t xml:space="preserve"> </w:t>
      </w:r>
      <w:r w:rsidRPr="005C614A">
        <w:rPr>
          <w:b/>
          <w:sz w:val="20"/>
          <w:szCs w:val="20"/>
        </w:rPr>
        <w:t>for</w:t>
      </w:r>
      <w:r w:rsidRPr="005C614A">
        <w:rPr>
          <w:b/>
          <w:spacing w:val="-33"/>
          <w:sz w:val="20"/>
          <w:szCs w:val="20"/>
        </w:rPr>
        <w:t xml:space="preserve"> </w:t>
      </w:r>
      <w:r w:rsidRPr="005C614A">
        <w:rPr>
          <w:b/>
          <w:sz w:val="20"/>
          <w:szCs w:val="20"/>
        </w:rPr>
        <w:t>garbage</w:t>
      </w:r>
      <w:r w:rsidRPr="005C614A">
        <w:rPr>
          <w:b/>
          <w:spacing w:val="-33"/>
          <w:sz w:val="20"/>
          <w:szCs w:val="20"/>
        </w:rPr>
        <w:t xml:space="preserve"> </w:t>
      </w:r>
      <w:r w:rsidRPr="005C614A">
        <w:rPr>
          <w:b/>
          <w:sz w:val="20"/>
          <w:szCs w:val="20"/>
        </w:rPr>
        <w:t>and</w:t>
      </w:r>
      <w:r w:rsidRPr="005C614A">
        <w:rPr>
          <w:b/>
          <w:spacing w:val="-33"/>
          <w:sz w:val="20"/>
          <w:szCs w:val="20"/>
        </w:rPr>
        <w:t xml:space="preserve"> </w:t>
      </w:r>
      <w:r w:rsidRPr="005C614A">
        <w:rPr>
          <w:b/>
          <w:sz w:val="20"/>
          <w:szCs w:val="20"/>
        </w:rPr>
        <w:t>recycling,</w:t>
      </w:r>
      <w:r w:rsidRPr="005C614A">
        <w:rPr>
          <w:b/>
          <w:spacing w:val="-33"/>
          <w:sz w:val="20"/>
          <w:szCs w:val="20"/>
        </w:rPr>
        <w:t xml:space="preserve"> </w:t>
      </w:r>
      <w:r w:rsidRPr="005C614A">
        <w:rPr>
          <w:b/>
          <w:sz w:val="20"/>
          <w:szCs w:val="20"/>
        </w:rPr>
        <w:t>as</w:t>
      </w:r>
      <w:r w:rsidRPr="005C614A">
        <w:rPr>
          <w:b/>
          <w:spacing w:val="-33"/>
          <w:sz w:val="20"/>
          <w:szCs w:val="20"/>
        </w:rPr>
        <w:t xml:space="preserve"> </w:t>
      </w:r>
      <w:r w:rsidRPr="005C614A">
        <w:rPr>
          <w:b/>
          <w:sz w:val="20"/>
          <w:szCs w:val="20"/>
        </w:rPr>
        <w:t>vendors</w:t>
      </w:r>
      <w:r w:rsidRPr="005C614A">
        <w:rPr>
          <w:b/>
          <w:spacing w:val="-33"/>
          <w:sz w:val="20"/>
          <w:szCs w:val="20"/>
        </w:rPr>
        <w:t xml:space="preserve"> </w:t>
      </w:r>
      <w:r w:rsidRPr="005C614A">
        <w:rPr>
          <w:b/>
          <w:sz w:val="20"/>
          <w:szCs w:val="20"/>
        </w:rPr>
        <w:t>will</w:t>
      </w:r>
      <w:r w:rsidRPr="005C614A">
        <w:rPr>
          <w:b/>
          <w:spacing w:val="-33"/>
          <w:sz w:val="20"/>
          <w:szCs w:val="20"/>
        </w:rPr>
        <w:t xml:space="preserve"> </w:t>
      </w:r>
      <w:r w:rsidRPr="005C614A">
        <w:rPr>
          <w:b/>
          <w:sz w:val="20"/>
          <w:szCs w:val="20"/>
        </w:rPr>
        <w:t>not</w:t>
      </w:r>
      <w:r w:rsidRPr="005C614A">
        <w:rPr>
          <w:b/>
          <w:spacing w:val="-33"/>
          <w:sz w:val="20"/>
          <w:szCs w:val="20"/>
        </w:rPr>
        <w:t xml:space="preserve"> </w:t>
      </w:r>
      <w:r w:rsidRPr="005C614A">
        <w:rPr>
          <w:b/>
          <w:sz w:val="20"/>
          <w:szCs w:val="20"/>
        </w:rPr>
        <w:t>be permitted to use the public containers for their refuse</w:t>
      </w:r>
      <w:r w:rsidRPr="005C614A">
        <w:rPr>
          <w:sz w:val="20"/>
          <w:szCs w:val="20"/>
        </w:rPr>
        <w:t xml:space="preserve">. All </w:t>
      </w:r>
      <w:r w:rsidR="00D24FA3" w:rsidRPr="005C614A">
        <w:rPr>
          <w:sz w:val="20"/>
          <w:szCs w:val="20"/>
        </w:rPr>
        <w:t>exhibitors/</w:t>
      </w:r>
      <w:r w:rsidRPr="005C614A">
        <w:rPr>
          <w:sz w:val="20"/>
          <w:szCs w:val="20"/>
        </w:rPr>
        <w:t>vendors must maintain his or her area in a clean</w:t>
      </w:r>
      <w:r w:rsidRPr="005C614A">
        <w:rPr>
          <w:spacing w:val="28"/>
          <w:sz w:val="20"/>
          <w:szCs w:val="20"/>
        </w:rPr>
        <w:t xml:space="preserve"> </w:t>
      </w:r>
      <w:r w:rsidRPr="005C614A">
        <w:rPr>
          <w:sz w:val="20"/>
          <w:szCs w:val="20"/>
        </w:rPr>
        <w:t>and</w:t>
      </w:r>
      <w:r w:rsidRPr="005C614A">
        <w:rPr>
          <w:spacing w:val="22"/>
          <w:sz w:val="20"/>
          <w:szCs w:val="20"/>
        </w:rPr>
        <w:t xml:space="preserve"> </w:t>
      </w:r>
      <w:r w:rsidRPr="005C614A">
        <w:rPr>
          <w:sz w:val="20"/>
          <w:szCs w:val="20"/>
        </w:rPr>
        <w:t>neat</w:t>
      </w:r>
      <w:r w:rsidRPr="005C614A">
        <w:rPr>
          <w:spacing w:val="21"/>
          <w:sz w:val="20"/>
          <w:szCs w:val="20"/>
        </w:rPr>
        <w:t xml:space="preserve"> </w:t>
      </w:r>
      <w:r w:rsidRPr="005C614A">
        <w:rPr>
          <w:sz w:val="20"/>
          <w:szCs w:val="20"/>
        </w:rPr>
        <w:t>manner</w:t>
      </w:r>
      <w:r w:rsidRPr="005C614A">
        <w:rPr>
          <w:spacing w:val="15"/>
          <w:sz w:val="20"/>
          <w:szCs w:val="20"/>
        </w:rPr>
        <w:t xml:space="preserve"> </w:t>
      </w:r>
      <w:r w:rsidRPr="005C614A">
        <w:rPr>
          <w:spacing w:val="-7"/>
          <w:sz w:val="20"/>
          <w:szCs w:val="20"/>
        </w:rPr>
        <w:t>throughout</w:t>
      </w:r>
      <w:r w:rsidRPr="005C614A">
        <w:rPr>
          <w:spacing w:val="3"/>
          <w:sz w:val="20"/>
          <w:szCs w:val="20"/>
        </w:rPr>
        <w:t xml:space="preserve"> </w:t>
      </w:r>
      <w:r w:rsidRPr="005C614A">
        <w:rPr>
          <w:spacing w:val="-5"/>
          <w:sz w:val="20"/>
          <w:szCs w:val="20"/>
        </w:rPr>
        <w:t>the</w:t>
      </w:r>
      <w:r w:rsidRPr="005C614A">
        <w:rPr>
          <w:spacing w:val="3"/>
          <w:sz w:val="20"/>
          <w:szCs w:val="20"/>
        </w:rPr>
        <w:t xml:space="preserve"> </w:t>
      </w:r>
      <w:r w:rsidRPr="005C614A">
        <w:rPr>
          <w:spacing w:val="-7"/>
          <w:sz w:val="20"/>
          <w:szCs w:val="20"/>
        </w:rPr>
        <w:t>festival</w:t>
      </w:r>
      <w:r w:rsidRPr="005C614A">
        <w:rPr>
          <w:spacing w:val="3"/>
          <w:sz w:val="20"/>
          <w:szCs w:val="20"/>
        </w:rPr>
        <w:t xml:space="preserve"> </w:t>
      </w:r>
      <w:r w:rsidRPr="005C614A">
        <w:rPr>
          <w:sz w:val="20"/>
          <w:szCs w:val="20"/>
        </w:rPr>
        <w:t>and</w:t>
      </w:r>
      <w:r w:rsidRPr="005C614A">
        <w:rPr>
          <w:spacing w:val="22"/>
          <w:sz w:val="20"/>
          <w:szCs w:val="20"/>
        </w:rPr>
        <w:t xml:space="preserve"> </w:t>
      </w:r>
      <w:r w:rsidRPr="005C614A">
        <w:rPr>
          <w:sz w:val="20"/>
          <w:szCs w:val="20"/>
        </w:rPr>
        <w:t>complete</w:t>
      </w:r>
      <w:r w:rsidRPr="005C614A">
        <w:rPr>
          <w:spacing w:val="12"/>
          <w:sz w:val="20"/>
          <w:szCs w:val="20"/>
        </w:rPr>
        <w:t xml:space="preserve"> </w:t>
      </w:r>
      <w:r w:rsidRPr="005C614A">
        <w:rPr>
          <w:sz w:val="20"/>
          <w:szCs w:val="20"/>
        </w:rPr>
        <w:t>a</w:t>
      </w:r>
      <w:r w:rsidRPr="005C614A">
        <w:rPr>
          <w:spacing w:val="22"/>
          <w:sz w:val="20"/>
          <w:szCs w:val="20"/>
        </w:rPr>
        <w:t xml:space="preserve"> </w:t>
      </w:r>
      <w:r w:rsidRPr="005C614A">
        <w:rPr>
          <w:sz w:val="20"/>
          <w:szCs w:val="20"/>
        </w:rPr>
        <w:t>final</w:t>
      </w:r>
      <w:r w:rsidRPr="005C614A">
        <w:rPr>
          <w:spacing w:val="22"/>
          <w:sz w:val="20"/>
          <w:szCs w:val="20"/>
        </w:rPr>
        <w:t xml:space="preserve"> </w:t>
      </w:r>
      <w:r w:rsidRPr="005C614A">
        <w:rPr>
          <w:sz w:val="20"/>
          <w:szCs w:val="20"/>
        </w:rPr>
        <w:t>clean-up</w:t>
      </w:r>
      <w:r w:rsidRPr="005C614A">
        <w:rPr>
          <w:spacing w:val="14"/>
          <w:sz w:val="20"/>
          <w:szCs w:val="20"/>
        </w:rPr>
        <w:t xml:space="preserve"> </w:t>
      </w:r>
      <w:r w:rsidRPr="005C614A">
        <w:rPr>
          <w:sz w:val="20"/>
          <w:szCs w:val="20"/>
        </w:rPr>
        <w:t>prior</w:t>
      </w:r>
      <w:r w:rsidRPr="005C614A">
        <w:rPr>
          <w:spacing w:val="28"/>
          <w:sz w:val="20"/>
          <w:szCs w:val="20"/>
        </w:rPr>
        <w:t xml:space="preserve"> </w:t>
      </w:r>
      <w:r w:rsidRPr="005C614A">
        <w:rPr>
          <w:sz w:val="20"/>
          <w:szCs w:val="20"/>
        </w:rPr>
        <w:t>to</w:t>
      </w:r>
      <w:r w:rsidRPr="005C614A">
        <w:rPr>
          <w:spacing w:val="24"/>
          <w:sz w:val="20"/>
          <w:szCs w:val="20"/>
        </w:rPr>
        <w:t xml:space="preserve"> </w:t>
      </w:r>
      <w:r w:rsidRPr="005C614A">
        <w:rPr>
          <w:sz w:val="20"/>
          <w:szCs w:val="20"/>
        </w:rPr>
        <w:t>leaving</w:t>
      </w:r>
      <w:r w:rsidRPr="005C614A">
        <w:rPr>
          <w:spacing w:val="10"/>
          <w:sz w:val="20"/>
          <w:szCs w:val="20"/>
        </w:rPr>
        <w:t xml:space="preserve"> </w:t>
      </w:r>
      <w:r w:rsidRPr="005C614A">
        <w:rPr>
          <w:sz w:val="20"/>
          <w:szCs w:val="20"/>
        </w:rPr>
        <w:t>the</w:t>
      </w:r>
      <w:r w:rsidRPr="005C614A">
        <w:rPr>
          <w:spacing w:val="19"/>
          <w:sz w:val="20"/>
          <w:szCs w:val="20"/>
        </w:rPr>
        <w:t xml:space="preserve"> </w:t>
      </w:r>
      <w:r w:rsidRPr="005C614A">
        <w:rPr>
          <w:sz w:val="20"/>
          <w:szCs w:val="20"/>
        </w:rPr>
        <w:t>festival.</w:t>
      </w:r>
    </w:p>
    <w:p w14:paraId="1E2704D2" w14:textId="77777777" w:rsidR="00734076" w:rsidRPr="00502236" w:rsidRDefault="00734076" w:rsidP="00C230A9">
      <w:pPr>
        <w:rPr>
          <w:sz w:val="18"/>
          <w:szCs w:val="20"/>
        </w:rPr>
      </w:pPr>
    </w:p>
    <w:p w14:paraId="791F86EA" w14:textId="7321A103" w:rsidR="00502236" w:rsidRPr="003E7674" w:rsidRDefault="00502236" w:rsidP="00C230A9">
      <w:pPr>
        <w:rPr>
          <w:sz w:val="20"/>
        </w:rPr>
      </w:pPr>
      <w:r w:rsidRPr="008E4474">
        <w:rPr>
          <w:b/>
          <w:sz w:val="28"/>
        </w:rPr>
        <w:t>Arrival &amp; Check-In</w:t>
      </w:r>
      <w:r w:rsidR="00A13B70">
        <w:rPr>
          <w:b/>
          <w:sz w:val="28"/>
        </w:rPr>
        <w:t xml:space="preserve">: </w:t>
      </w:r>
      <w:r w:rsidRPr="003E7674">
        <w:rPr>
          <w:b/>
          <w:sz w:val="20"/>
        </w:rPr>
        <w:t>All vendors are required to access the festival area via Gibson Street</w:t>
      </w:r>
      <w:r w:rsidRPr="003E7674">
        <w:rPr>
          <w:sz w:val="20"/>
        </w:rPr>
        <w:t>. All Vendors/Exhibitors must stop to be checked in with festival staff upon arrival. If restocking is necessary during festival hours, traffic must flow to and from Gibson Street. Gibson Street will be the only way to accomplish that. Do not move or remove the traffic barriers in the festival area.</w:t>
      </w:r>
    </w:p>
    <w:p w14:paraId="4987C4E8" w14:textId="77777777" w:rsidR="00502236" w:rsidRPr="00502236" w:rsidRDefault="00502236" w:rsidP="00C230A9">
      <w:pPr>
        <w:pStyle w:val="BodyText"/>
        <w:ind w:right="302"/>
        <w:rPr>
          <w:sz w:val="18"/>
        </w:rPr>
      </w:pPr>
    </w:p>
    <w:p w14:paraId="7899C288" w14:textId="77777777" w:rsidR="00502236" w:rsidRPr="007E3EC2" w:rsidRDefault="00502236" w:rsidP="00C230A9">
      <w:pPr>
        <w:pStyle w:val="BodyText"/>
        <w:ind w:right="197"/>
        <w:rPr>
          <w:sz w:val="20"/>
          <w:szCs w:val="20"/>
        </w:rPr>
      </w:pPr>
      <w:r w:rsidRPr="007E3EC2">
        <w:rPr>
          <w:b/>
          <w:sz w:val="20"/>
          <w:szCs w:val="20"/>
        </w:rPr>
        <w:t>There is no designated parking for</w:t>
      </w:r>
      <w:r w:rsidRPr="007E3EC2">
        <w:rPr>
          <w:sz w:val="20"/>
          <w:szCs w:val="20"/>
        </w:rPr>
        <w:t xml:space="preserve"> Vendor/Exhibitors. Parking in designated handicapped areas without appropriate handicapped placards is prohibited. Please find parking along Ward Street, Hampton Street, North Peak Street, or any adjoining lots that are not blocked off for private</w:t>
      </w:r>
      <w:r w:rsidRPr="007E3EC2">
        <w:rPr>
          <w:spacing w:val="22"/>
          <w:sz w:val="20"/>
          <w:szCs w:val="20"/>
        </w:rPr>
        <w:t xml:space="preserve"> </w:t>
      </w:r>
      <w:r w:rsidRPr="007E3EC2">
        <w:rPr>
          <w:sz w:val="20"/>
          <w:szCs w:val="20"/>
        </w:rPr>
        <w:t>use.</w:t>
      </w:r>
    </w:p>
    <w:p w14:paraId="073FBAC9" w14:textId="684660F0" w:rsidR="00502236" w:rsidRPr="00502236" w:rsidRDefault="00502236" w:rsidP="00C230A9">
      <w:pPr>
        <w:rPr>
          <w:b/>
          <w:sz w:val="18"/>
          <w:szCs w:val="20"/>
        </w:rPr>
      </w:pPr>
    </w:p>
    <w:p w14:paraId="105C9245" w14:textId="4A7836B5" w:rsidR="001707A9" w:rsidRDefault="00702082" w:rsidP="00C230A9">
      <w:pPr>
        <w:ind w:right="290"/>
        <w:rPr>
          <w:sz w:val="20"/>
        </w:rPr>
      </w:pPr>
      <w:r w:rsidRPr="008E4474">
        <w:rPr>
          <w:b/>
          <w:sz w:val="28"/>
          <w:szCs w:val="20"/>
        </w:rPr>
        <w:t>In Case of Rain</w:t>
      </w:r>
      <w:r w:rsidR="00A13B70">
        <w:rPr>
          <w:b/>
          <w:sz w:val="28"/>
          <w:szCs w:val="20"/>
        </w:rPr>
        <w:t xml:space="preserve">: </w:t>
      </w:r>
      <w:r>
        <w:rPr>
          <w:sz w:val="20"/>
          <w:szCs w:val="20"/>
        </w:rPr>
        <w:t>In the case of rain or other inclemen</w:t>
      </w:r>
      <w:r w:rsidR="00651615">
        <w:rPr>
          <w:sz w:val="20"/>
          <w:szCs w:val="20"/>
        </w:rPr>
        <w:t>t</w:t>
      </w:r>
      <w:r>
        <w:rPr>
          <w:sz w:val="20"/>
          <w:szCs w:val="20"/>
        </w:rPr>
        <w:t xml:space="preserve"> weather the </w:t>
      </w:r>
      <w:r w:rsidR="001F4BC5">
        <w:rPr>
          <w:sz w:val="20"/>
        </w:rPr>
        <w:t>event will be rescheduled</w:t>
      </w:r>
      <w:r w:rsidR="00F25C6E">
        <w:rPr>
          <w:sz w:val="20"/>
        </w:rPr>
        <w:t xml:space="preserve"> to October 14</w:t>
      </w:r>
      <w:r w:rsidR="00F25C6E" w:rsidRPr="00F25C6E">
        <w:rPr>
          <w:sz w:val="20"/>
          <w:vertAlign w:val="superscript"/>
        </w:rPr>
        <w:t>th</w:t>
      </w:r>
      <w:proofErr w:type="gramStart"/>
      <w:r w:rsidR="00F25C6E">
        <w:rPr>
          <w:sz w:val="20"/>
        </w:rPr>
        <w:t xml:space="preserve"> 2023</w:t>
      </w:r>
      <w:proofErr w:type="gramEnd"/>
      <w:r w:rsidR="00316FD1">
        <w:rPr>
          <w:sz w:val="20"/>
        </w:rPr>
        <w:t>.</w:t>
      </w:r>
    </w:p>
    <w:p w14:paraId="4C53501E" w14:textId="6DFA1A55" w:rsidR="00CE3AC4" w:rsidRPr="005C614A" w:rsidRDefault="001E5F5F" w:rsidP="007F0258">
      <w:pPr>
        <w:spacing w:line="398" w:lineRule="exact"/>
        <w:rPr>
          <w:b/>
          <w:sz w:val="36"/>
        </w:rPr>
      </w:pPr>
      <w:r w:rsidRPr="005B04E5">
        <w:rPr>
          <w:b/>
          <w:noProof/>
          <w:sz w:val="40"/>
        </w:rPr>
        <w:lastRenderedPageBreak/>
        <w:drawing>
          <wp:anchor distT="0" distB="0" distL="114300" distR="114300" simplePos="0" relativeHeight="251657219" behindDoc="1" locked="0" layoutInCell="1" allowOverlap="1" wp14:anchorId="2D90A580" wp14:editId="33351DAC">
            <wp:simplePos x="0" y="0"/>
            <wp:positionH relativeFrom="column">
              <wp:posOffset>5145007</wp:posOffset>
            </wp:positionH>
            <wp:positionV relativeFrom="paragraph">
              <wp:posOffset>289370</wp:posOffset>
            </wp:positionV>
            <wp:extent cx="1594485" cy="529590"/>
            <wp:effectExtent l="0" t="0" r="0" b="0"/>
            <wp:wrapTight wrapText="bothSides">
              <wp:wrapPolygon edited="0">
                <wp:start x="0" y="0"/>
                <wp:lineTo x="0" y="20978"/>
                <wp:lineTo x="21419" y="20978"/>
                <wp:lineTo x="21419" y="0"/>
                <wp:lineTo x="0" y="0"/>
              </wp:wrapPolygon>
            </wp:wrapTight>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485" cy="529590"/>
                    </a:xfrm>
                    <a:prstGeom prst="rect">
                      <a:avLst/>
                    </a:prstGeom>
                  </pic:spPr>
                </pic:pic>
              </a:graphicData>
            </a:graphic>
            <wp14:sizeRelH relativeFrom="margin">
              <wp14:pctWidth>0</wp14:pctWidth>
            </wp14:sizeRelH>
            <wp14:sizeRelV relativeFrom="margin">
              <wp14:pctHeight>0</wp14:pctHeight>
            </wp14:sizeRelV>
          </wp:anchor>
        </w:drawing>
      </w:r>
      <w:r w:rsidR="00661F46" w:rsidRPr="005B04E5">
        <w:rPr>
          <w:b/>
          <w:noProof/>
          <w:sz w:val="40"/>
        </w:rPr>
        <w:drawing>
          <wp:anchor distT="36576" distB="36576" distL="36576" distR="36576" simplePos="0" relativeHeight="251657220" behindDoc="1" locked="0" layoutInCell="1" allowOverlap="1" wp14:anchorId="5EA35A91" wp14:editId="1C3A6529">
            <wp:simplePos x="0" y="0"/>
            <wp:positionH relativeFrom="column">
              <wp:posOffset>0</wp:posOffset>
            </wp:positionH>
            <wp:positionV relativeFrom="paragraph">
              <wp:posOffset>-86995</wp:posOffset>
            </wp:positionV>
            <wp:extent cx="732790" cy="2125980"/>
            <wp:effectExtent l="0" t="0" r="0" b="0"/>
            <wp:wrapTight wrapText="bothSides">
              <wp:wrapPolygon edited="0">
                <wp:start x="0" y="0"/>
                <wp:lineTo x="0" y="21484"/>
                <wp:lineTo x="20776" y="21484"/>
                <wp:lineTo x="207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t="3546" b="4727"/>
                    <a:stretch>
                      <a:fillRect/>
                    </a:stretch>
                  </pic:blipFill>
                  <pic:spPr bwMode="auto">
                    <a:xfrm>
                      <a:off x="0" y="0"/>
                      <a:ext cx="732790" cy="2125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023FE" w:rsidRPr="005B04E5">
        <w:rPr>
          <w:b/>
          <w:sz w:val="40"/>
        </w:rPr>
        <w:t>Wood Carvers</w:t>
      </w:r>
      <w:r w:rsidR="00782F4C">
        <w:rPr>
          <w:b/>
          <w:sz w:val="40"/>
        </w:rPr>
        <w:t xml:space="preserve">, </w:t>
      </w:r>
      <w:r w:rsidR="001023FE" w:rsidRPr="005B04E5">
        <w:rPr>
          <w:b/>
          <w:sz w:val="40"/>
        </w:rPr>
        <w:t>Whittlers</w:t>
      </w:r>
      <w:r w:rsidR="00782F4C">
        <w:rPr>
          <w:b/>
          <w:sz w:val="40"/>
        </w:rPr>
        <w:t>, &amp; Wood Crafters</w:t>
      </w:r>
      <w:r w:rsidR="00D26306" w:rsidRPr="005B04E5">
        <w:rPr>
          <w:b/>
          <w:sz w:val="40"/>
        </w:rPr>
        <w:t xml:space="preserve"> </w:t>
      </w:r>
      <w:r w:rsidR="00CE3AC4" w:rsidRPr="005B04E5">
        <w:rPr>
          <w:b/>
          <w:sz w:val="40"/>
        </w:rPr>
        <w:t>Festival</w:t>
      </w:r>
      <w:r w:rsidR="00A425A6" w:rsidRPr="005B04E5">
        <w:rPr>
          <w:b/>
          <w:sz w:val="40"/>
        </w:rPr>
        <w:t xml:space="preserve"> </w:t>
      </w:r>
      <w:r w:rsidR="005B04E5" w:rsidRPr="005B04E5">
        <w:rPr>
          <w:b/>
          <w:sz w:val="40"/>
        </w:rPr>
        <w:br/>
      </w:r>
      <w:r w:rsidR="00CE3AC4" w:rsidRPr="005B04E5">
        <w:rPr>
          <w:b/>
          <w:sz w:val="40"/>
        </w:rPr>
        <w:t xml:space="preserve">Vendor </w:t>
      </w:r>
      <w:r w:rsidRPr="005B04E5">
        <w:rPr>
          <w:b/>
          <w:sz w:val="40"/>
        </w:rPr>
        <w:t xml:space="preserve">&amp; Exhibitor </w:t>
      </w:r>
      <w:r w:rsidR="00CE3AC4" w:rsidRPr="005B04E5">
        <w:rPr>
          <w:b/>
          <w:sz w:val="40"/>
        </w:rPr>
        <w:t>Application</w:t>
      </w:r>
    </w:p>
    <w:p w14:paraId="5D2D1C2B" w14:textId="61E38B02" w:rsidR="00960E89" w:rsidRPr="00A86A64" w:rsidRDefault="00135F30" w:rsidP="00C230A9">
      <w:pPr>
        <w:rPr>
          <w:sz w:val="24"/>
          <w:szCs w:val="24"/>
        </w:rPr>
      </w:pPr>
      <w:r>
        <w:rPr>
          <w:sz w:val="24"/>
          <w:szCs w:val="24"/>
        </w:rPr>
        <w:t xml:space="preserve">            </w:t>
      </w:r>
      <w:r w:rsidR="00AA1B81" w:rsidRPr="00A86A64">
        <w:rPr>
          <w:sz w:val="24"/>
          <w:szCs w:val="24"/>
        </w:rPr>
        <w:t xml:space="preserve">Festival Date: Saturday October </w:t>
      </w:r>
      <w:r w:rsidR="00F25C6E">
        <w:rPr>
          <w:sz w:val="24"/>
          <w:szCs w:val="24"/>
        </w:rPr>
        <w:t>7</w:t>
      </w:r>
      <w:r w:rsidR="00F25C6E" w:rsidRPr="00F25C6E">
        <w:rPr>
          <w:sz w:val="24"/>
          <w:szCs w:val="24"/>
          <w:vertAlign w:val="superscript"/>
        </w:rPr>
        <w:t>th</w:t>
      </w:r>
      <w:proofErr w:type="gramStart"/>
      <w:r w:rsidR="00F25C6E">
        <w:rPr>
          <w:sz w:val="24"/>
          <w:szCs w:val="24"/>
        </w:rPr>
        <w:t xml:space="preserve"> </w:t>
      </w:r>
      <w:r w:rsidR="00782F4C">
        <w:rPr>
          <w:sz w:val="24"/>
          <w:szCs w:val="24"/>
        </w:rPr>
        <w:t>202</w:t>
      </w:r>
      <w:r w:rsidR="00F25C6E">
        <w:rPr>
          <w:sz w:val="24"/>
          <w:szCs w:val="24"/>
        </w:rPr>
        <w:t>3</w:t>
      </w:r>
      <w:proofErr w:type="gramEnd"/>
      <w:r w:rsidR="00782F4C">
        <w:rPr>
          <w:sz w:val="24"/>
          <w:szCs w:val="24"/>
        </w:rPr>
        <w:t xml:space="preserve"> </w:t>
      </w:r>
      <w:r w:rsidR="005B04E5" w:rsidRPr="00A86A64">
        <w:rPr>
          <w:sz w:val="24"/>
          <w:szCs w:val="24"/>
        </w:rPr>
        <w:t xml:space="preserve">- </w:t>
      </w:r>
      <w:r w:rsidR="001F4BC5">
        <w:rPr>
          <w:sz w:val="24"/>
          <w:szCs w:val="24"/>
        </w:rPr>
        <w:t>9</w:t>
      </w:r>
      <w:r w:rsidR="00AA1B81" w:rsidRPr="00A86A64">
        <w:rPr>
          <w:sz w:val="24"/>
          <w:szCs w:val="24"/>
        </w:rPr>
        <w:t xml:space="preserve">:00 am - </w:t>
      </w:r>
      <w:r w:rsidR="001F4BC5">
        <w:rPr>
          <w:sz w:val="24"/>
          <w:szCs w:val="24"/>
        </w:rPr>
        <w:t>2</w:t>
      </w:r>
      <w:r w:rsidR="00AA1B81" w:rsidRPr="00A86A64">
        <w:rPr>
          <w:sz w:val="24"/>
          <w:szCs w:val="24"/>
        </w:rPr>
        <w:t>:00pm</w:t>
      </w:r>
    </w:p>
    <w:p w14:paraId="58AE9BA1" w14:textId="77777777" w:rsidR="00135F30" w:rsidRDefault="00135F30" w:rsidP="00C230A9">
      <w:pPr>
        <w:rPr>
          <w:b/>
          <w:sz w:val="24"/>
          <w:szCs w:val="24"/>
        </w:rPr>
      </w:pPr>
    </w:p>
    <w:p w14:paraId="5D2D1C2C" w14:textId="39C96D97" w:rsidR="00960E89" w:rsidRPr="00235271" w:rsidRDefault="00135F30" w:rsidP="00C230A9">
      <w:pPr>
        <w:rPr>
          <w:b/>
          <w:sz w:val="28"/>
        </w:rPr>
      </w:pPr>
      <w:r>
        <w:rPr>
          <w:b/>
          <w:sz w:val="24"/>
          <w:szCs w:val="24"/>
        </w:rPr>
        <w:t xml:space="preserve">      </w:t>
      </w:r>
      <w:r>
        <w:rPr>
          <w:b/>
          <w:sz w:val="28"/>
        </w:rPr>
        <w:t>Application s</w:t>
      </w:r>
      <w:r w:rsidR="00AA1B81" w:rsidRPr="00235271">
        <w:rPr>
          <w:b/>
          <w:sz w:val="28"/>
        </w:rPr>
        <w:t>ubmission deadline</w:t>
      </w:r>
      <w:r w:rsidR="00F67D1B">
        <w:rPr>
          <w:b/>
          <w:sz w:val="28"/>
        </w:rPr>
        <w:t>:</w:t>
      </w:r>
      <w:r w:rsidR="00AA1B81" w:rsidRPr="00235271">
        <w:rPr>
          <w:b/>
          <w:sz w:val="28"/>
        </w:rPr>
        <w:t xml:space="preserve"> September </w:t>
      </w:r>
      <w:r w:rsidR="00F25C6E">
        <w:rPr>
          <w:b/>
          <w:sz w:val="28"/>
        </w:rPr>
        <w:t>23</w:t>
      </w:r>
      <w:r w:rsidR="001023FE" w:rsidRPr="00235271">
        <w:rPr>
          <w:b/>
          <w:sz w:val="28"/>
        </w:rPr>
        <w:t>, 20</w:t>
      </w:r>
      <w:r w:rsidR="001F4BC5">
        <w:rPr>
          <w:b/>
          <w:sz w:val="28"/>
        </w:rPr>
        <w:t>2</w:t>
      </w:r>
      <w:r w:rsidR="008139F8">
        <w:rPr>
          <w:b/>
          <w:sz w:val="28"/>
        </w:rPr>
        <w:t>3</w:t>
      </w:r>
    </w:p>
    <w:p w14:paraId="5D2D1C2D" w14:textId="77777777" w:rsidR="00960E89" w:rsidRPr="005C614A" w:rsidRDefault="00960E89" w:rsidP="00C230A9">
      <w:pPr>
        <w:rPr>
          <w:b/>
          <w:sz w:val="20"/>
        </w:rPr>
      </w:pPr>
    </w:p>
    <w:p w14:paraId="74E2020D" w14:textId="45751391" w:rsidR="006E02FC" w:rsidRPr="008F18CC" w:rsidRDefault="00AA1B81" w:rsidP="00E917AA">
      <w:pPr>
        <w:spacing w:line="480" w:lineRule="auto"/>
        <w:rPr>
          <w:szCs w:val="24"/>
        </w:rPr>
      </w:pPr>
      <w:r w:rsidRPr="008F18CC">
        <w:rPr>
          <w:szCs w:val="24"/>
        </w:rPr>
        <w:t>Organization/</w:t>
      </w:r>
      <w:r w:rsidR="00AE748A" w:rsidRPr="008F18CC">
        <w:rPr>
          <w:szCs w:val="24"/>
        </w:rPr>
        <w:t xml:space="preserve">Individual </w:t>
      </w:r>
      <w:r w:rsidRPr="008F18CC">
        <w:rPr>
          <w:szCs w:val="24"/>
        </w:rPr>
        <w:t xml:space="preserve">Name </w:t>
      </w:r>
      <w:r w:rsidR="001D380B" w:rsidRPr="008F18CC">
        <w:rPr>
          <w:szCs w:val="24"/>
          <w:u w:val="single"/>
        </w:rPr>
        <w:tab/>
      </w:r>
      <w:r w:rsidR="001D380B" w:rsidRPr="008F18CC">
        <w:rPr>
          <w:szCs w:val="24"/>
          <w:u w:val="single"/>
        </w:rPr>
        <w:tab/>
      </w:r>
      <w:r w:rsidR="001D380B" w:rsidRPr="008F18CC">
        <w:rPr>
          <w:szCs w:val="24"/>
          <w:u w:val="single"/>
        </w:rPr>
        <w:tab/>
      </w:r>
      <w:r w:rsidR="001D380B" w:rsidRPr="008F18CC">
        <w:rPr>
          <w:szCs w:val="24"/>
          <w:u w:val="single"/>
        </w:rPr>
        <w:tab/>
      </w:r>
      <w:r w:rsidR="001D380B" w:rsidRPr="008F18CC">
        <w:rPr>
          <w:szCs w:val="24"/>
          <w:u w:val="single"/>
        </w:rPr>
        <w:tab/>
      </w:r>
      <w:r w:rsidR="001D380B" w:rsidRPr="008F18CC">
        <w:rPr>
          <w:szCs w:val="24"/>
          <w:u w:val="single"/>
        </w:rPr>
        <w:tab/>
      </w:r>
      <w:r w:rsidR="001D380B" w:rsidRPr="008F18CC">
        <w:rPr>
          <w:szCs w:val="24"/>
          <w:u w:val="single"/>
        </w:rPr>
        <w:tab/>
      </w:r>
      <w:r w:rsidR="001D380B" w:rsidRPr="008F18CC">
        <w:rPr>
          <w:szCs w:val="24"/>
          <w:u w:val="single"/>
        </w:rPr>
        <w:tab/>
      </w:r>
      <w:r w:rsidR="001D380B" w:rsidRPr="008F18CC">
        <w:rPr>
          <w:szCs w:val="24"/>
          <w:u w:val="single"/>
        </w:rPr>
        <w:tab/>
        <w:t xml:space="preserve">      </w:t>
      </w:r>
      <w:r w:rsidRPr="008F18CC">
        <w:rPr>
          <w:szCs w:val="24"/>
        </w:rPr>
        <w:tab/>
        <w:t>Mailing</w:t>
      </w:r>
      <w:r w:rsidRPr="008F18CC">
        <w:rPr>
          <w:spacing w:val="-12"/>
          <w:szCs w:val="24"/>
        </w:rPr>
        <w:t xml:space="preserve"> </w:t>
      </w:r>
      <w:r w:rsidRPr="008F18CC">
        <w:rPr>
          <w:szCs w:val="24"/>
        </w:rPr>
        <w:t>Address</w:t>
      </w:r>
      <w:r w:rsidR="00743742" w:rsidRPr="008F18CC">
        <w:rPr>
          <w:szCs w:val="24"/>
        </w:rPr>
        <w:t xml:space="preserve"> </w:t>
      </w:r>
      <w:r w:rsidR="008F18CC">
        <w:rPr>
          <w:szCs w:val="24"/>
        </w:rPr>
        <w:t>___</w:t>
      </w:r>
      <w:r w:rsidR="00743742" w:rsidRPr="008F18CC">
        <w:rPr>
          <w:szCs w:val="24"/>
        </w:rPr>
        <w:t>____________</w:t>
      </w:r>
      <w:r w:rsidR="006E02FC" w:rsidRPr="008F18CC">
        <w:rPr>
          <w:szCs w:val="24"/>
        </w:rPr>
        <w:t>________</w:t>
      </w:r>
      <w:r w:rsidR="008F18CC">
        <w:rPr>
          <w:szCs w:val="24"/>
        </w:rPr>
        <w:t>_______</w:t>
      </w:r>
      <w:r w:rsidR="006E02FC" w:rsidRPr="008F18CC">
        <w:rPr>
          <w:szCs w:val="24"/>
        </w:rPr>
        <w:t>___________________________</w:t>
      </w:r>
      <w:r w:rsidR="001404B8" w:rsidRPr="008F18CC">
        <w:rPr>
          <w:szCs w:val="24"/>
        </w:rPr>
        <w:t>___________</w:t>
      </w:r>
    </w:p>
    <w:p w14:paraId="475E80E9" w14:textId="4D8CD673" w:rsidR="00AE748A" w:rsidRPr="008F18CC" w:rsidRDefault="00AA1B81" w:rsidP="00C230A9">
      <w:pPr>
        <w:tabs>
          <w:tab w:val="left" w:pos="10587"/>
        </w:tabs>
        <w:spacing w:line="480" w:lineRule="auto"/>
        <w:rPr>
          <w:szCs w:val="24"/>
        </w:rPr>
      </w:pPr>
      <w:r w:rsidRPr="008F18CC">
        <w:rPr>
          <w:szCs w:val="24"/>
        </w:rPr>
        <w:t>City</w:t>
      </w:r>
      <w:r w:rsidR="00AE748A" w:rsidRPr="008F18CC">
        <w:rPr>
          <w:szCs w:val="24"/>
        </w:rPr>
        <w:t xml:space="preserve"> ___________________</w:t>
      </w:r>
      <w:r w:rsidR="00F21E68" w:rsidRPr="008F18CC">
        <w:rPr>
          <w:szCs w:val="24"/>
        </w:rPr>
        <w:t>____________________</w:t>
      </w:r>
      <w:r w:rsidR="008F18CC">
        <w:rPr>
          <w:szCs w:val="24"/>
        </w:rPr>
        <w:t>_______</w:t>
      </w:r>
      <w:r w:rsidR="00F21E68" w:rsidRPr="008F18CC">
        <w:rPr>
          <w:szCs w:val="24"/>
        </w:rPr>
        <w:t>__</w:t>
      </w:r>
      <w:r w:rsidR="00AE748A" w:rsidRPr="008F18CC">
        <w:rPr>
          <w:szCs w:val="24"/>
        </w:rPr>
        <w:t xml:space="preserve"> </w:t>
      </w:r>
      <w:r w:rsidRPr="008F18CC">
        <w:rPr>
          <w:szCs w:val="24"/>
        </w:rPr>
        <w:t>State</w:t>
      </w:r>
      <w:r w:rsidR="00AE748A" w:rsidRPr="008F18CC">
        <w:rPr>
          <w:szCs w:val="24"/>
        </w:rPr>
        <w:t xml:space="preserve"> _____ </w:t>
      </w:r>
      <w:r w:rsidRPr="008F18CC">
        <w:rPr>
          <w:szCs w:val="24"/>
        </w:rPr>
        <w:t xml:space="preserve">Zip </w:t>
      </w:r>
      <w:r w:rsidR="00AE748A" w:rsidRPr="008F18CC">
        <w:rPr>
          <w:szCs w:val="24"/>
        </w:rPr>
        <w:t>_____</w:t>
      </w:r>
      <w:r w:rsidR="001D380B" w:rsidRPr="008F18CC">
        <w:rPr>
          <w:szCs w:val="24"/>
        </w:rPr>
        <w:t>___</w:t>
      </w:r>
      <w:r w:rsidR="00AE748A" w:rsidRPr="008F18CC">
        <w:rPr>
          <w:szCs w:val="24"/>
        </w:rPr>
        <w:t>__</w:t>
      </w:r>
      <w:r w:rsidR="001D380B" w:rsidRPr="008F18CC">
        <w:rPr>
          <w:szCs w:val="24"/>
        </w:rPr>
        <w:t>____</w:t>
      </w:r>
      <w:r w:rsidR="00AE748A" w:rsidRPr="008F18CC">
        <w:rPr>
          <w:szCs w:val="24"/>
        </w:rPr>
        <w:t>__</w:t>
      </w:r>
      <w:r w:rsidR="00F938BE" w:rsidRPr="008F18CC">
        <w:rPr>
          <w:szCs w:val="24"/>
        </w:rPr>
        <w:t>___</w:t>
      </w:r>
    </w:p>
    <w:p w14:paraId="6EEB1D7D" w14:textId="512A6CB4" w:rsidR="007F254C" w:rsidRPr="008F18CC" w:rsidRDefault="00AA1B81" w:rsidP="00C230A9">
      <w:pPr>
        <w:tabs>
          <w:tab w:val="left" w:pos="5893"/>
          <w:tab w:val="left" w:pos="6496"/>
          <w:tab w:val="left" w:pos="6580"/>
          <w:tab w:val="left" w:pos="8656"/>
          <w:tab w:val="left" w:pos="10096"/>
          <w:tab w:val="left" w:pos="10647"/>
        </w:tabs>
        <w:spacing w:line="480" w:lineRule="auto"/>
        <w:ind w:right="117"/>
        <w:rPr>
          <w:szCs w:val="24"/>
          <w:u w:val="single"/>
        </w:rPr>
      </w:pPr>
      <w:r w:rsidRPr="008F18CC">
        <w:rPr>
          <w:szCs w:val="24"/>
        </w:rPr>
        <w:t>Contact</w:t>
      </w:r>
      <w:r w:rsidRPr="008F18CC">
        <w:rPr>
          <w:spacing w:val="-1"/>
          <w:szCs w:val="24"/>
        </w:rPr>
        <w:t xml:space="preserve"> </w:t>
      </w:r>
      <w:r w:rsidRPr="008F18CC">
        <w:rPr>
          <w:szCs w:val="24"/>
        </w:rPr>
        <w:t>Name</w:t>
      </w:r>
      <w:r w:rsidRPr="008F18CC">
        <w:rPr>
          <w:szCs w:val="24"/>
          <w:u w:val="single"/>
        </w:rPr>
        <w:tab/>
      </w:r>
      <w:r w:rsidRPr="008F18CC">
        <w:rPr>
          <w:szCs w:val="24"/>
          <w:u w:val="single"/>
        </w:rPr>
        <w:tab/>
      </w:r>
      <w:r w:rsidRPr="008F18CC">
        <w:rPr>
          <w:szCs w:val="24"/>
          <w:u w:val="single"/>
        </w:rPr>
        <w:tab/>
      </w:r>
      <w:r w:rsidRPr="008F18CC">
        <w:rPr>
          <w:szCs w:val="24"/>
        </w:rPr>
        <w:t xml:space="preserve">Phone </w:t>
      </w:r>
      <w:r w:rsidR="000E3C14" w:rsidRPr="008F18CC">
        <w:rPr>
          <w:szCs w:val="24"/>
          <w:u w:val="single"/>
        </w:rPr>
        <w:tab/>
        <w:t xml:space="preserve"> </w:t>
      </w:r>
      <w:r w:rsidR="008F18CC" w:rsidRPr="008F18CC">
        <w:rPr>
          <w:szCs w:val="24"/>
          <w:u w:val="single"/>
        </w:rPr>
        <w:t xml:space="preserve">          </w:t>
      </w:r>
      <w:r w:rsidR="000E3C14" w:rsidRPr="008F18CC">
        <w:rPr>
          <w:szCs w:val="24"/>
          <w:u w:val="single"/>
        </w:rPr>
        <w:t xml:space="preserve">           </w:t>
      </w:r>
      <w:r w:rsidR="00F938BE" w:rsidRPr="008F18CC">
        <w:rPr>
          <w:szCs w:val="24"/>
          <w:u w:val="single"/>
        </w:rPr>
        <w:t xml:space="preserve">        </w:t>
      </w:r>
    </w:p>
    <w:p w14:paraId="5D2D1C32" w14:textId="644F475C" w:rsidR="00960E89" w:rsidRDefault="00AA1B81" w:rsidP="00C230A9">
      <w:pPr>
        <w:tabs>
          <w:tab w:val="left" w:pos="5893"/>
          <w:tab w:val="left" w:pos="6496"/>
          <w:tab w:val="left" w:pos="6580"/>
          <w:tab w:val="left" w:pos="8656"/>
          <w:tab w:val="left" w:pos="10096"/>
          <w:tab w:val="left" w:pos="10647"/>
        </w:tabs>
        <w:spacing w:line="480" w:lineRule="auto"/>
        <w:ind w:right="117"/>
        <w:rPr>
          <w:szCs w:val="24"/>
          <w:u w:val="single"/>
        </w:rPr>
      </w:pPr>
      <w:r w:rsidRPr="008F18CC">
        <w:rPr>
          <w:szCs w:val="24"/>
        </w:rPr>
        <w:t xml:space="preserve"> Email</w:t>
      </w:r>
      <w:r w:rsidR="008F18CC">
        <w:rPr>
          <w:szCs w:val="24"/>
          <w:u w:val="single"/>
        </w:rPr>
        <w:tab/>
      </w:r>
      <w:r w:rsidR="007F254C" w:rsidRPr="008F18CC">
        <w:rPr>
          <w:szCs w:val="24"/>
        </w:rPr>
        <w:t xml:space="preserve"> </w:t>
      </w:r>
      <w:r w:rsidRPr="008F18CC">
        <w:rPr>
          <w:szCs w:val="24"/>
        </w:rPr>
        <w:t>NC Sales</w:t>
      </w:r>
      <w:r w:rsidRPr="008F18CC">
        <w:rPr>
          <w:spacing w:val="-1"/>
          <w:szCs w:val="24"/>
        </w:rPr>
        <w:t xml:space="preserve"> </w:t>
      </w:r>
      <w:r w:rsidRPr="008F18CC">
        <w:rPr>
          <w:szCs w:val="24"/>
        </w:rPr>
        <w:t>Tax#</w:t>
      </w:r>
      <w:r w:rsidR="008F18CC">
        <w:rPr>
          <w:szCs w:val="24"/>
        </w:rPr>
        <w:t xml:space="preserve"> (if applicable) </w:t>
      </w:r>
      <w:r w:rsidRPr="008F18CC">
        <w:rPr>
          <w:szCs w:val="24"/>
          <w:u w:val="single"/>
        </w:rPr>
        <w:t xml:space="preserve"> </w:t>
      </w:r>
      <w:r w:rsidRPr="008F18CC">
        <w:rPr>
          <w:szCs w:val="24"/>
          <w:u w:val="single"/>
        </w:rPr>
        <w:tab/>
      </w:r>
      <w:r w:rsidR="000E3C14" w:rsidRPr="008F18CC">
        <w:rPr>
          <w:szCs w:val="24"/>
          <w:u w:val="single"/>
        </w:rPr>
        <w:t xml:space="preserve">     </w:t>
      </w:r>
    </w:p>
    <w:p w14:paraId="314120E4" w14:textId="77777777" w:rsidR="00C05510" w:rsidRDefault="008F18CC" w:rsidP="00C230A9">
      <w:pPr>
        <w:tabs>
          <w:tab w:val="left" w:pos="5893"/>
          <w:tab w:val="left" w:pos="6496"/>
          <w:tab w:val="left" w:pos="6580"/>
          <w:tab w:val="left" w:pos="8656"/>
          <w:tab w:val="left" w:pos="10096"/>
          <w:tab w:val="left" w:pos="10647"/>
        </w:tabs>
        <w:spacing w:line="480" w:lineRule="auto"/>
        <w:ind w:right="117"/>
        <w:rPr>
          <w:szCs w:val="24"/>
        </w:rPr>
      </w:pPr>
      <w:r w:rsidRPr="008F18CC">
        <w:rPr>
          <w:szCs w:val="24"/>
        </w:rPr>
        <w:t>Web site (if applicable)</w:t>
      </w:r>
      <w:r>
        <w:rPr>
          <w:szCs w:val="24"/>
        </w:rPr>
        <w:t xml:space="preserve"> _________________________________________________________________</w:t>
      </w:r>
      <w:r w:rsidRPr="008F18CC">
        <w:rPr>
          <w:szCs w:val="24"/>
        </w:rPr>
        <w:t xml:space="preserve"> </w:t>
      </w:r>
    </w:p>
    <w:p w14:paraId="50717F58" w14:textId="040084B0" w:rsidR="008F18CC" w:rsidRPr="008F18CC" w:rsidRDefault="00C05510" w:rsidP="00C230A9">
      <w:pPr>
        <w:tabs>
          <w:tab w:val="left" w:pos="5893"/>
          <w:tab w:val="left" w:pos="6496"/>
          <w:tab w:val="left" w:pos="6580"/>
          <w:tab w:val="left" w:pos="8656"/>
          <w:tab w:val="left" w:pos="10096"/>
          <w:tab w:val="left" w:pos="10647"/>
        </w:tabs>
        <w:spacing w:line="480" w:lineRule="auto"/>
        <w:ind w:right="117"/>
        <w:rPr>
          <w:szCs w:val="24"/>
        </w:rPr>
      </w:pPr>
      <w:r>
        <w:rPr>
          <w:szCs w:val="24"/>
        </w:rPr>
        <w:t>Facebook page (if applicable) ____________________________________________________________</w:t>
      </w:r>
      <w:r w:rsidR="008F18CC" w:rsidRPr="008F18CC">
        <w:rPr>
          <w:szCs w:val="24"/>
        </w:rPr>
        <w:t xml:space="preserve"> </w:t>
      </w:r>
      <w:r w:rsidR="008F18CC" w:rsidRPr="008F18CC">
        <w:rPr>
          <w:szCs w:val="24"/>
        </w:rPr>
        <w:tab/>
        <w:t xml:space="preserve"> </w:t>
      </w:r>
    </w:p>
    <w:p w14:paraId="0E91E76E" w14:textId="3CFDB840" w:rsidR="00D75FD4" w:rsidRDefault="008E4B0C" w:rsidP="00C230A9">
      <w:pPr>
        <w:jc w:val="center"/>
      </w:pPr>
      <w:r w:rsidRPr="008E4B0C">
        <w:rPr>
          <w:b/>
          <w:u w:val="single"/>
        </w:rPr>
        <w:t>Payment MUST be included with your application. Cash, Check or Money Order Only will be accepted</w:t>
      </w:r>
      <w:r w:rsidR="001E5B7C">
        <w:rPr>
          <w:b/>
          <w:u w:val="single"/>
        </w:rPr>
        <w:t>.</w:t>
      </w:r>
    </w:p>
    <w:p w14:paraId="5F8E312A" w14:textId="18A5278B" w:rsidR="001E5B7C" w:rsidRDefault="001E5B7C" w:rsidP="00C230A9"/>
    <w:tbl>
      <w:tblPr>
        <w:tblStyle w:val="TableGrid"/>
        <w:tblW w:w="0" w:type="auto"/>
        <w:jc w:val="center"/>
        <w:tblLayout w:type="fixed"/>
        <w:tblLook w:val="04A0" w:firstRow="1" w:lastRow="0" w:firstColumn="1" w:lastColumn="0" w:noHBand="0" w:noVBand="1"/>
      </w:tblPr>
      <w:tblGrid>
        <w:gridCol w:w="3325"/>
        <w:gridCol w:w="900"/>
        <w:gridCol w:w="1890"/>
        <w:gridCol w:w="1080"/>
        <w:gridCol w:w="1589"/>
        <w:gridCol w:w="1589"/>
      </w:tblGrid>
      <w:tr w:rsidR="00FC344D" w14:paraId="7A56B264" w14:textId="6FE3E6EA" w:rsidTr="001E5B7C">
        <w:trPr>
          <w:jc w:val="center"/>
        </w:trPr>
        <w:tc>
          <w:tcPr>
            <w:tcW w:w="3325" w:type="dxa"/>
            <w:vAlign w:val="center"/>
          </w:tcPr>
          <w:p w14:paraId="1E1CA00C" w14:textId="77777777" w:rsidR="00FC344D" w:rsidRPr="00661F46" w:rsidRDefault="00FC344D" w:rsidP="00C230A9">
            <w:pPr>
              <w:pStyle w:val="TableParagraph"/>
              <w:ind w:left="0"/>
              <w:jc w:val="center"/>
              <w:rPr>
                <w:rFonts w:ascii="Times New Roman" w:hAnsi="Times New Roman" w:cs="Times New Roman"/>
                <w:b/>
                <w:sz w:val="20"/>
                <w:szCs w:val="20"/>
              </w:rPr>
            </w:pPr>
            <w:r w:rsidRPr="00661F46">
              <w:rPr>
                <w:rFonts w:ascii="Times New Roman" w:hAnsi="Times New Roman" w:cs="Times New Roman"/>
                <w:b/>
                <w:sz w:val="20"/>
                <w:szCs w:val="20"/>
                <w:u w:val="single"/>
              </w:rPr>
              <w:t>Booth Type</w:t>
            </w:r>
          </w:p>
          <w:p w14:paraId="56B65B72" w14:textId="4B34A887" w:rsidR="00FC344D" w:rsidRPr="00661F46" w:rsidRDefault="00FC344D" w:rsidP="00C230A9">
            <w:pPr>
              <w:jc w:val="center"/>
            </w:pPr>
            <w:r w:rsidRPr="00661F46">
              <w:rPr>
                <w:sz w:val="20"/>
                <w:szCs w:val="20"/>
              </w:rPr>
              <w:t xml:space="preserve">(All spaces are </w:t>
            </w:r>
            <w:r w:rsidRPr="00CA0114">
              <w:rPr>
                <w:sz w:val="20"/>
                <w:szCs w:val="20"/>
              </w:rPr>
              <w:t>15’x15’</w:t>
            </w:r>
            <w:r w:rsidRPr="00661F46">
              <w:rPr>
                <w:sz w:val="20"/>
                <w:szCs w:val="20"/>
              </w:rPr>
              <w:t>)</w:t>
            </w:r>
          </w:p>
        </w:tc>
        <w:tc>
          <w:tcPr>
            <w:tcW w:w="900" w:type="dxa"/>
            <w:vAlign w:val="center"/>
          </w:tcPr>
          <w:p w14:paraId="05228EE1" w14:textId="3C51860F" w:rsidR="00FC344D" w:rsidRDefault="00FC344D" w:rsidP="00C230A9">
            <w:pPr>
              <w:jc w:val="center"/>
            </w:pPr>
            <w:r w:rsidRPr="00A32582">
              <w:rPr>
                <w:b/>
                <w:sz w:val="20"/>
                <w:szCs w:val="20"/>
              </w:rPr>
              <w:t># of Spaces</w:t>
            </w:r>
          </w:p>
        </w:tc>
        <w:tc>
          <w:tcPr>
            <w:tcW w:w="1890" w:type="dxa"/>
            <w:vAlign w:val="center"/>
          </w:tcPr>
          <w:p w14:paraId="19D00470" w14:textId="73432457" w:rsidR="00FC344D" w:rsidRDefault="00FC344D" w:rsidP="00C230A9">
            <w:pPr>
              <w:jc w:val="center"/>
            </w:pPr>
            <w:r w:rsidRPr="00A32582">
              <w:rPr>
                <w:b/>
                <w:sz w:val="20"/>
                <w:szCs w:val="20"/>
              </w:rPr>
              <w:t xml:space="preserve">Electricity Needed? </w:t>
            </w:r>
            <w:r w:rsidRPr="00762D4C">
              <w:rPr>
                <w:b/>
                <w:sz w:val="16"/>
                <w:szCs w:val="20"/>
              </w:rPr>
              <w:t>Yes/No (Bring cords)</w:t>
            </w:r>
          </w:p>
        </w:tc>
        <w:tc>
          <w:tcPr>
            <w:tcW w:w="1080" w:type="dxa"/>
            <w:vAlign w:val="center"/>
          </w:tcPr>
          <w:p w14:paraId="5C470717" w14:textId="7CFA9E03" w:rsidR="00FC344D" w:rsidRDefault="00FC344D" w:rsidP="00C230A9">
            <w:pPr>
              <w:jc w:val="center"/>
            </w:pPr>
            <w:r w:rsidRPr="00A32582">
              <w:rPr>
                <w:b/>
                <w:sz w:val="20"/>
                <w:szCs w:val="20"/>
              </w:rPr>
              <w:t>Fee per Space</w:t>
            </w:r>
          </w:p>
        </w:tc>
        <w:tc>
          <w:tcPr>
            <w:tcW w:w="1589" w:type="dxa"/>
            <w:vAlign w:val="center"/>
          </w:tcPr>
          <w:p w14:paraId="2BE7E55C" w14:textId="5AFCE5D5" w:rsidR="00FC344D" w:rsidRDefault="00FC344D" w:rsidP="00C230A9">
            <w:pPr>
              <w:jc w:val="center"/>
            </w:pPr>
            <w:r w:rsidRPr="00A32582">
              <w:rPr>
                <w:b/>
                <w:sz w:val="20"/>
                <w:szCs w:val="20"/>
              </w:rPr>
              <w:t>Total Fee Enclosed</w:t>
            </w:r>
          </w:p>
        </w:tc>
        <w:tc>
          <w:tcPr>
            <w:tcW w:w="1589" w:type="dxa"/>
            <w:vMerge w:val="restart"/>
            <w:vAlign w:val="center"/>
          </w:tcPr>
          <w:p w14:paraId="151EA1B0" w14:textId="12EAC089" w:rsidR="00FC344D" w:rsidRPr="00A32582" w:rsidRDefault="00FC344D" w:rsidP="00C230A9">
            <w:pPr>
              <w:jc w:val="center"/>
              <w:rPr>
                <w:b/>
                <w:sz w:val="20"/>
                <w:szCs w:val="20"/>
              </w:rPr>
            </w:pPr>
            <w:r w:rsidRPr="001E5B7C">
              <w:rPr>
                <w:b/>
                <w:sz w:val="28"/>
                <w:szCs w:val="20"/>
              </w:rPr>
              <w:t>Payable to</w:t>
            </w:r>
            <w:r>
              <w:rPr>
                <w:b/>
                <w:sz w:val="28"/>
                <w:szCs w:val="20"/>
              </w:rPr>
              <w:t>:</w:t>
            </w:r>
            <w:r w:rsidRPr="001E5B7C">
              <w:rPr>
                <w:b/>
                <w:sz w:val="28"/>
                <w:szCs w:val="20"/>
              </w:rPr>
              <w:t xml:space="preserve"> </w:t>
            </w:r>
            <w:r w:rsidRPr="001E5B7C">
              <w:rPr>
                <w:b/>
                <w:i/>
                <w:sz w:val="28"/>
                <w:szCs w:val="20"/>
              </w:rPr>
              <w:t>Town of Columbus</w:t>
            </w:r>
            <w:r w:rsidRPr="001E5B7C">
              <w:rPr>
                <w:b/>
                <w:i/>
                <w:sz w:val="20"/>
                <w:szCs w:val="20"/>
              </w:rPr>
              <w:t xml:space="preserve"> </w:t>
            </w:r>
          </w:p>
        </w:tc>
      </w:tr>
      <w:tr w:rsidR="00FC344D" w14:paraId="1FD4454F" w14:textId="769A314C" w:rsidTr="007D53F0">
        <w:trPr>
          <w:jc w:val="center"/>
        </w:trPr>
        <w:tc>
          <w:tcPr>
            <w:tcW w:w="3325" w:type="dxa"/>
            <w:vAlign w:val="center"/>
          </w:tcPr>
          <w:p w14:paraId="1F4E5AB3" w14:textId="72E8BACF" w:rsidR="00FC344D" w:rsidRPr="00A32582" w:rsidRDefault="00FC344D" w:rsidP="00C230A9">
            <w:pPr>
              <w:pStyle w:val="TableParagraph"/>
              <w:ind w:left="0"/>
              <w:rPr>
                <w:rFonts w:ascii="Times New Roman" w:hAnsi="Times New Roman" w:cs="Times New Roman"/>
                <w:sz w:val="20"/>
                <w:szCs w:val="20"/>
              </w:rPr>
            </w:pPr>
            <w:r w:rsidRPr="005C614A">
              <w:rPr>
                <w:rFonts w:ascii="Segoe UI Symbol" w:hAnsi="Segoe UI Symbol" w:cs="Segoe UI Symbol"/>
              </w:rPr>
              <w:t>☐</w:t>
            </w:r>
            <w:r w:rsidRPr="005C614A">
              <w:rPr>
                <w:rFonts w:ascii="Times New Roman" w:hAnsi="Times New Roman" w:cs="Times New Roman"/>
              </w:rPr>
              <w:t xml:space="preserve"> </w:t>
            </w:r>
            <w:r w:rsidRPr="00A32582">
              <w:rPr>
                <w:rFonts w:ascii="Times New Roman" w:hAnsi="Times New Roman" w:cs="Times New Roman"/>
                <w:sz w:val="20"/>
                <w:szCs w:val="20"/>
              </w:rPr>
              <w:t>Craft Exhibitor</w:t>
            </w:r>
            <w:r>
              <w:rPr>
                <w:rFonts w:ascii="Times New Roman" w:hAnsi="Times New Roman" w:cs="Times New Roman"/>
                <w:sz w:val="20"/>
                <w:szCs w:val="20"/>
              </w:rPr>
              <w:t xml:space="preserve"> (not selling)</w:t>
            </w:r>
          </w:p>
        </w:tc>
        <w:tc>
          <w:tcPr>
            <w:tcW w:w="900" w:type="dxa"/>
            <w:vAlign w:val="center"/>
          </w:tcPr>
          <w:p w14:paraId="6B814593" w14:textId="77777777" w:rsidR="00FC344D" w:rsidRPr="00A32582" w:rsidRDefault="00FC344D" w:rsidP="00C230A9">
            <w:pPr>
              <w:jc w:val="center"/>
              <w:rPr>
                <w:b/>
                <w:sz w:val="20"/>
                <w:szCs w:val="20"/>
              </w:rPr>
            </w:pPr>
          </w:p>
        </w:tc>
        <w:tc>
          <w:tcPr>
            <w:tcW w:w="1890" w:type="dxa"/>
            <w:vAlign w:val="center"/>
          </w:tcPr>
          <w:p w14:paraId="5956FC0E" w14:textId="77777777" w:rsidR="00FC344D" w:rsidRPr="00A32582" w:rsidRDefault="00FC344D" w:rsidP="00C230A9">
            <w:pPr>
              <w:jc w:val="center"/>
              <w:rPr>
                <w:b/>
                <w:sz w:val="20"/>
                <w:szCs w:val="20"/>
              </w:rPr>
            </w:pPr>
          </w:p>
        </w:tc>
        <w:tc>
          <w:tcPr>
            <w:tcW w:w="1080" w:type="dxa"/>
            <w:vAlign w:val="center"/>
          </w:tcPr>
          <w:p w14:paraId="79109566" w14:textId="2459D982" w:rsidR="00FC344D" w:rsidRPr="00A32582" w:rsidRDefault="00FC344D" w:rsidP="00C230A9">
            <w:pPr>
              <w:jc w:val="center"/>
              <w:rPr>
                <w:b/>
                <w:sz w:val="20"/>
                <w:szCs w:val="20"/>
              </w:rPr>
            </w:pPr>
            <w:r>
              <w:rPr>
                <w:b/>
                <w:sz w:val="20"/>
                <w:szCs w:val="20"/>
              </w:rPr>
              <w:t>$25.00</w:t>
            </w:r>
          </w:p>
        </w:tc>
        <w:tc>
          <w:tcPr>
            <w:tcW w:w="1589" w:type="dxa"/>
            <w:vAlign w:val="center"/>
          </w:tcPr>
          <w:p w14:paraId="0C4074FA" w14:textId="77777777" w:rsidR="00FC344D" w:rsidRPr="00A32582" w:rsidRDefault="00FC344D" w:rsidP="00C230A9">
            <w:pPr>
              <w:jc w:val="center"/>
              <w:rPr>
                <w:b/>
                <w:sz w:val="20"/>
                <w:szCs w:val="20"/>
              </w:rPr>
            </w:pPr>
          </w:p>
        </w:tc>
        <w:tc>
          <w:tcPr>
            <w:tcW w:w="1589" w:type="dxa"/>
            <w:vMerge/>
          </w:tcPr>
          <w:p w14:paraId="146214B7" w14:textId="77777777" w:rsidR="00FC344D" w:rsidRPr="00A32582" w:rsidRDefault="00FC344D" w:rsidP="00C230A9">
            <w:pPr>
              <w:jc w:val="center"/>
              <w:rPr>
                <w:b/>
                <w:sz w:val="20"/>
                <w:szCs w:val="20"/>
              </w:rPr>
            </w:pPr>
          </w:p>
        </w:tc>
      </w:tr>
      <w:tr w:rsidR="00FC344D" w14:paraId="50C9B72C" w14:textId="18E133A1" w:rsidTr="007D53F0">
        <w:trPr>
          <w:jc w:val="center"/>
        </w:trPr>
        <w:tc>
          <w:tcPr>
            <w:tcW w:w="3325" w:type="dxa"/>
            <w:vAlign w:val="center"/>
          </w:tcPr>
          <w:p w14:paraId="1D30BE9D" w14:textId="5E2C25CB" w:rsidR="00FC344D" w:rsidRPr="00A32582" w:rsidRDefault="00FC344D" w:rsidP="00C230A9">
            <w:pPr>
              <w:pStyle w:val="TableParagraph"/>
              <w:ind w:left="0"/>
              <w:rPr>
                <w:rFonts w:ascii="Times New Roman" w:hAnsi="Times New Roman" w:cs="Times New Roman"/>
                <w:sz w:val="20"/>
                <w:szCs w:val="20"/>
              </w:rPr>
            </w:pPr>
            <w:r w:rsidRPr="005C614A">
              <w:rPr>
                <w:rFonts w:ascii="Segoe UI Symbol" w:hAnsi="Segoe UI Symbol" w:cs="Segoe UI Symbol"/>
              </w:rPr>
              <w:t>☐</w:t>
            </w:r>
            <w:r w:rsidRPr="005C614A">
              <w:rPr>
                <w:rFonts w:ascii="Times New Roman" w:hAnsi="Times New Roman" w:cs="Times New Roman"/>
              </w:rPr>
              <w:t xml:space="preserve"> </w:t>
            </w:r>
            <w:r>
              <w:rPr>
                <w:rFonts w:ascii="Times New Roman" w:hAnsi="Times New Roman" w:cs="Times New Roman"/>
              </w:rPr>
              <w:t xml:space="preserve">Craft </w:t>
            </w:r>
            <w:r w:rsidRPr="00A32582">
              <w:rPr>
                <w:rFonts w:ascii="Times New Roman" w:hAnsi="Times New Roman" w:cs="Times New Roman"/>
                <w:sz w:val="20"/>
                <w:szCs w:val="20"/>
              </w:rPr>
              <w:t>Vendor</w:t>
            </w:r>
            <w:r>
              <w:rPr>
                <w:rFonts w:ascii="Times New Roman" w:hAnsi="Times New Roman" w:cs="Times New Roman"/>
                <w:sz w:val="20"/>
                <w:szCs w:val="20"/>
              </w:rPr>
              <w:t xml:space="preserve"> (selling)</w:t>
            </w:r>
          </w:p>
        </w:tc>
        <w:tc>
          <w:tcPr>
            <w:tcW w:w="900" w:type="dxa"/>
            <w:vAlign w:val="center"/>
          </w:tcPr>
          <w:p w14:paraId="011A7725" w14:textId="77777777" w:rsidR="00FC344D" w:rsidRPr="00A32582" w:rsidRDefault="00FC344D" w:rsidP="00C230A9">
            <w:pPr>
              <w:jc w:val="center"/>
              <w:rPr>
                <w:b/>
                <w:sz w:val="20"/>
                <w:szCs w:val="20"/>
              </w:rPr>
            </w:pPr>
          </w:p>
        </w:tc>
        <w:tc>
          <w:tcPr>
            <w:tcW w:w="1890" w:type="dxa"/>
            <w:vAlign w:val="center"/>
          </w:tcPr>
          <w:p w14:paraId="6F598202" w14:textId="77777777" w:rsidR="00FC344D" w:rsidRPr="00A32582" w:rsidRDefault="00FC344D" w:rsidP="00C230A9">
            <w:pPr>
              <w:jc w:val="center"/>
              <w:rPr>
                <w:b/>
                <w:sz w:val="20"/>
                <w:szCs w:val="20"/>
              </w:rPr>
            </w:pPr>
          </w:p>
        </w:tc>
        <w:tc>
          <w:tcPr>
            <w:tcW w:w="1080" w:type="dxa"/>
            <w:vAlign w:val="center"/>
          </w:tcPr>
          <w:p w14:paraId="57DD7013" w14:textId="6B14C1DE" w:rsidR="00FC344D" w:rsidRPr="00A32582" w:rsidRDefault="00FC344D" w:rsidP="00C230A9">
            <w:pPr>
              <w:jc w:val="center"/>
              <w:rPr>
                <w:b/>
                <w:sz w:val="20"/>
                <w:szCs w:val="20"/>
              </w:rPr>
            </w:pPr>
            <w:r>
              <w:rPr>
                <w:b/>
                <w:sz w:val="20"/>
                <w:szCs w:val="20"/>
              </w:rPr>
              <w:t>$25.00</w:t>
            </w:r>
          </w:p>
        </w:tc>
        <w:tc>
          <w:tcPr>
            <w:tcW w:w="1589" w:type="dxa"/>
            <w:vAlign w:val="center"/>
          </w:tcPr>
          <w:p w14:paraId="65217D1D" w14:textId="77777777" w:rsidR="00FC344D" w:rsidRPr="00A32582" w:rsidRDefault="00FC344D" w:rsidP="00C230A9">
            <w:pPr>
              <w:jc w:val="center"/>
              <w:rPr>
                <w:b/>
                <w:sz w:val="20"/>
                <w:szCs w:val="20"/>
              </w:rPr>
            </w:pPr>
          </w:p>
        </w:tc>
        <w:tc>
          <w:tcPr>
            <w:tcW w:w="1589" w:type="dxa"/>
            <w:vMerge/>
          </w:tcPr>
          <w:p w14:paraId="12865D24" w14:textId="77777777" w:rsidR="00FC344D" w:rsidRPr="00A32582" w:rsidRDefault="00FC344D" w:rsidP="00C230A9">
            <w:pPr>
              <w:jc w:val="center"/>
              <w:rPr>
                <w:b/>
                <w:sz w:val="20"/>
                <w:szCs w:val="20"/>
              </w:rPr>
            </w:pPr>
          </w:p>
        </w:tc>
      </w:tr>
    </w:tbl>
    <w:p w14:paraId="79CBC152" w14:textId="5F1B1C4B" w:rsidR="00A32582" w:rsidRDefault="00A32582" w:rsidP="00C230A9">
      <w:pPr>
        <w:rPr>
          <w:u w:val="single"/>
        </w:rPr>
      </w:pPr>
    </w:p>
    <w:p w14:paraId="7E1D005F" w14:textId="39A44A80" w:rsidR="00CC1AE3" w:rsidRDefault="00EC27ED" w:rsidP="00C230A9">
      <w:r>
        <w:t>Check Needs:</w:t>
      </w:r>
      <w:r w:rsidR="00850C61" w:rsidRPr="005C614A">
        <w:t xml:space="preserve"> </w:t>
      </w:r>
      <w:r w:rsidR="00CC1AE3">
        <w:tab/>
      </w:r>
      <w:r w:rsidR="00850C61" w:rsidRPr="005C614A">
        <w:rPr>
          <w:rFonts w:ascii="Segoe UI Symbol" w:hAnsi="Segoe UI Symbol" w:cs="Segoe UI Symbol"/>
        </w:rPr>
        <w:t>☐</w:t>
      </w:r>
      <w:r w:rsidR="00850C61" w:rsidRPr="005C614A">
        <w:t xml:space="preserve"> </w:t>
      </w:r>
      <w:r>
        <w:t xml:space="preserve">110v </w:t>
      </w:r>
      <w:r w:rsidRPr="005C614A">
        <w:t xml:space="preserve">Electricity </w:t>
      </w:r>
      <w:r w:rsidR="00CC1AE3">
        <w:tab/>
      </w:r>
      <w:r w:rsidR="00850C61" w:rsidRPr="005C614A">
        <w:rPr>
          <w:rFonts w:ascii="Segoe UI Symbol" w:hAnsi="Segoe UI Symbol" w:cs="Segoe UI Symbol"/>
        </w:rPr>
        <w:t>☐</w:t>
      </w:r>
      <w:r w:rsidR="00850C61" w:rsidRPr="005C614A">
        <w:t xml:space="preserve"> 220</w:t>
      </w:r>
      <w:r>
        <w:t>v</w:t>
      </w:r>
      <w:r w:rsidR="00850C61" w:rsidRPr="005C614A">
        <w:t xml:space="preserve"> </w:t>
      </w:r>
      <w:proofErr w:type="gramStart"/>
      <w:r w:rsidR="00850C61" w:rsidRPr="005C614A">
        <w:t>Electricity</w:t>
      </w:r>
      <w:proofErr w:type="gramEnd"/>
      <w:r w:rsidR="00850C61" w:rsidRPr="005C614A">
        <w:t xml:space="preserve"> </w:t>
      </w:r>
    </w:p>
    <w:p w14:paraId="2E1941AA" w14:textId="4F916B82" w:rsidR="00850C61" w:rsidRDefault="00850C61" w:rsidP="00C230A9">
      <w:pPr>
        <w:rPr>
          <w:u w:val="single"/>
        </w:rPr>
      </w:pPr>
    </w:p>
    <w:p w14:paraId="18D63E69" w14:textId="64EFD786" w:rsidR="00135F30" w:rsidRDefault="00135F30" w:rsidP="00C230A9">
      <w:r w:rsidRPr="00135F30">
        <w:t xml:space="preserve">Preferred Exhibit Space(s): </w:t>
      </w:r>
      <w:r>
        <w:t>_______________________________ if available.</w:t>
      </w:r>
      <w:r w:rsidR="009139BE">
        <w:t xml:space="preserve"> (See numbered spaces on</w:t>
      </w:r>
      <w:r w:rsidR="00915F96">
        <w:t xml:space="preserve"> first page map)</w:t>
      </w:r>
    </w:p>
    <w:p w14:paraId="59A693DA" w14:textId="77777777" w:rsidR="00135F30" w:rsidRPr="00135F30" w:rsidRDefault="00135F30" w:rsidP="00C230A9"/>
    <w:p w14:paraId="5D2D1C56" w14:textId="76C25736" w:rsidR="00960E89" w:rsidRPr="005C614A" w:rsidRDefault="00AA1B81" w:rsidP="00C230A9">
      <w:pPr>
        <w:pStyle w:val="BodyText"/>
        <w:spacing w:before="97" w:line="249" w:lineRule="auto"/>
        <w:ind w:right="16"/>
      </w:pPr>
      <w:r w:rsidRPr="005C614A">
        <w:t xml:space="preserve">List </w:t>
      </w:r>
      <w:r w:rsidRPr="005C614A">
        <w:rPr>
          <w:b/>
          <w:u w:val="single"/>
        </w:rPr>
        <w:t>ALL</w:t>
      </w:r>
      <w:r w:rsidRPr="00316FD1">
        <w:rPr>
          <w:b/>
        </w:rPr>
        <w:t xml:space="preserve"> </w:t>
      </w:r>
      <w:r w:rsidRPr="005C614A">
        <w:t xml:space="preserve">services offered, </w:t>
      </w:r>
      <w:r w:rsidR="00316FD1">
        <w:t xml:space="preserve">demonstrations, </w:t>
      </w:r>
      <w:r w:rsidR="004B337B">
        <w:t xml:space="preserve">types </w:t>
      </w:r>
      <w:r w:rsidR="004B1AB9">
        <w:t>of items</w:t>
      </w:r>
      <w:r w:rsidRPr="005C614A">
        <w:t xml:space="preserve"> to be sold, materials to be distributed, or items to be displayed: </w:t>
      </w:r>
      <w:r w:rsidR="0008748F">
        <w:br/>
      </w:r>
      <w:r w:rsidRPr="005C614A">
        <w:t xml:space="preserve">(If not listed on application, cannot be sold at the festival) </w:t>
      </w:r>
      <w:r w:rsidR="007939CA">
        <w:t>Use a</w:t>
      </w:r>
      <w:r w:rsidRPr="005C614A">
        <w:t xml:space="preserve"> separate sheet </w:t>
      </w:r>
      <w:r w:rsidR="007939CA">
        <w:t>if</w:t>
      </w:r>
      <w:r w:rsidRPr="005C614A">
        <w:t xml:space="preserve"> necessary. </w:t>
      </w:r>
    </w:p>
    <w:p w14:paraId="5D2D1C57" w14:textId="35109593" w:rsidR="00960E89" w:rsidRPr="005C614A" w:rsidRDefault="00AA1B81" w:rsidP="00C230A9">
      <w:pPr>
        <w:pStyle w:val="BodyText"/>
        <w:spacing w:line="480" w:lineRule="auto"/>
      </w:pPr>
      <w:r w:rsidRPr="005C614A">
        <w:t>_______________________________________________________________________________________________</w:t>
      </w:r>
    </w:p>
    <w:p w14:paraId="5D2D1C58" w14:textId="77777777" w:rsidR="00960E89" w:rsidRPr="005C614A" w:rsidRDefault="00AA1B81" w:rsidP="00C230A9">
      <w:pPr>
        <w:pStyle w:val="BodyText"/>
        <w:spacing w:line="480" w:lineRule="auto"/>
      </w:pPr>
      <w:r w:rsidRPr="005C614A">
        <w:t>_______________________________________________________________________________________________</w:t>
      </w:r>
    </w:p>
    <w:p w14:paraId="5D2D1C5A" w14:textId="089361DE" w:rsidR="00960E89" w:rsidRDefault="00AA1B81" w:rsidP="00C230A9">
      <w:pPr>
        <w:pStyle w:val="BodyText"/>
        <w:spacing w:line="480" w:lineRule="auto"/>
      </w:pPr>
      <w:r w:rsidRPr="005C614A">
        <w:t>_______________________________________________________________________________________________</w:t>
      </w:r>
    </w:p>
    <w:p w14:paraId="2CA88B00" w14:textId="77777777" w:rsidR="00D9404A" w:rsidRDefault="00D9404A" w:rsidP="00C230A9">
      <w:pPr>
        <w:pStyle w:val="BodyText"/>
        <w:spacing w:line="480" w:lineRule="auto"/>
      </w:pPr>
      <w:r w:rsidRPr="005C614A">
        <w:t>_______________________________________________________________________________________________</w:t>
      </w:r>
    </w:p>
    <w:p w14:paraId="4F0AA5AE" w14:textId="16CF0FAC" w:rsidR="000F4B68" w:rsidRDefault="000F4B68" w:rsidP="00C230A9"/>
    <w:p w14:paraId="5FCD2B50" w14:textId="3DA37DE5" w:rsidR="00960E89" w:rsidRDefault="00AA1B81" w:rsidP="001632A2">
      <w:pPr>
        <w:pStyle w:val="BodyText"/>
        <w:spacing w:line="360" w:lineRule="auto"/>
        <w:ind w:left="720"/>
        <w:rPr>
          <w:u w:val="single"/>
        </w:rPr>
      </w:pPr>
      <w:r w:rsidRPr="005C614A">
        <w:t xml:space="preserve"> </w:t>
      </w:r>
    </w:p>
    <w:p w14:paraId="29948709" w14:textId="63F3A00E" w:rsidR="00F64176" w:rsidRPr="00A311AC" w:rsidRDefault="00F64176" w:rsidP="00C230A9">
      <w:pPr>
        <w:spacing w:before="151"/>
        <w:rPr>
          <w:b/>
          <w:sz w:val="28"/>
        </w:rPr>
      </w:pPr>
    </w:p>
    <w:p w14:paraId="5687B1D8" w14:textId="2EBE8024" w:rsidR="00663562" w:rsidRPr="00A311AC" w:rsidRDefault="00663562">
      <w:pPr>
        <w:rPr>
          <w:b/>
          <w:sz w:val="28"/>
        </w:rPr>
      </w:pPr>
    </w:p>
    <w:p w14:paraId="55198105" w14:textId="59BC296F" w:rsidR="00C215CB" w:rsidRPr="00A311AC" w:rsidRDefault="00C215CB">
      <w:pPr>
        <w:rPr>
          <w:b/>
          <w:sz w:val="28"/>
        </w:rPr>
      </w:pPr>
      <w:r w:rsidRPr="00A311AC">
        <w:rPr>
          <w:b/>
          <w:sz w:val="28"/>
        </w:rPr>
        <w:br w:type="page"/>
      </w:r>
    </w:p>
    <w:p w14:paraId="5D2D1C65" w14:textId="442185DE" w:rsidR="00960E89" w:rsidRPr="005C614A" w:rsidRDefault="00AA1B81" w:rsidP="00C230A9">
      <w:pPr>
        <w:spacing w:before="151"/>
        <w:rPr>
          <w:b/>
          <w:sz w:val="28"/>
        </w:rPr>
      </w:pPr>
      <w:r w:rsidRPr="005C614A">
        <w:rPr>
          <w:b/>
          <w:sz w:val="28"/>
          <w:u w:val="single"/>
        </w:rPr>
        <w:lastRenderedPageBreak/>
        <w:t>Liability Release and Acceptance of Conditions</w:t>
      </w:r>
    </w:p>
    <w:p w14:paraId="5D2D1C68" w14:textId="77777777" w:rsidR="00960E89" w:rsidRPr="005C614A" w:rsidRDefault="00960E89" w:rsidP="00C230A9">
      <w:pPr>
        <w:pStyle w:val="BodyText"/>
        <w:rPr>
          <w:b/>
          <w:sz w:val="17"/>
        </w:rPr>
      </w:pPr>
    </w:p>
    <w:p w14:paraId="5D2D1C69" w14:textId="1F01AEE7" w:rsidR="00960E89" w:rsidRPr="005C614A" w:rsidRDefault="00AA1B81" w:rsidP="00C230A9">
      <w:pPr>
        <w:pStyle w:val="BodyText"/>
        <w:spacing w:before="97" w:line="271" w:lineRule="auto"/>
      </w:pPr>
      <w:r w:rsidRPr="005C614A">
        <w:t>I hereby release the Town of Columbus,</w:t>
      </w:r>
      <w:r w:rsidR="006C4B65">
        <w:t xml:space="preserve"> Discover Columbus Committee,</w:t>
      </w:r>
      <w:r w:rsidRPr="005C614A">
        <w:t xml:space="preserve"> its employees, volunteers, officers and/or anyone else connected with the Event, of </w:t>
      </w:r>
      <w:proofErr w:type="gramStart"/>
      <w:r w:rsidRPr="005C614A">
        <w:t>any and all</w:t>
      </w:r>
      <w:proofErr w:type="gramEnd"/>
      <w:r w:rsidRPr="005C614A">
        <w:t xml:space="preserve"> known and unknown damages, injuries, and losses, judgments and/or claims from any causes whatsoever that may be suffered by anyone participating in this event.</w:t>
      </w:r>
    </w:p>
    <w:p w14:paraId="5D2D1C6A" w14:textId="77777777" w:rsidR="00960E89" w:rsidRPr="005C614A" w:rsidRDefault="00960E89" w:rsidP="00C230A9">
      <w:pPr>
        <w:pStyle w:val="BodyText"/>
        <w:spacing w:before="4"/>
        <w:rPr>
          <w:sz w:val="24"/>
        </w:rPr>
      </w:pPr>
    </w:p>
    <w:p w14:paraId="5D2D1C6B" w14:textId="41CAE94C" w:rsidR="00960E89" w:rsidRPr="005C614A" w:rsidRDefault="00AA1B81" w:rsidP="00C230A9">
      <w:pPr>
        <w:pStyle w:val="BodyText"/>
        <w:spacing w:line="271" w:lineRule="auto"/>
        <w:ind w:right="106"/>
      </w:pPr>
      <w:r w:rsidRPr="005C614A">
        <w:t xml:space="preserve">I am aware that requesting a specific space does </w:t>
      </w:r>
      <w:r w:rsidRPr="00AA3AF4">
        <w:rPr>
          <w:u w:val="single"/>
        </w:rPr>
        <w:t>not</w:t>
      </w:r>
      <w:r w:rsidRPr="005C614A">
        <w:t xml:space="preserve"> guarantee the space will be granted, but the Town of Columbus </w:t>
      </w:r>
      <w:r w:rsidR="00FB57D0" w:rsidRPr="005C614A">
        <w:t xml:space="preserve">(Discover Columbus Committee) </w:t>
      </w:r>
      <w:r w:rsidRPr="005C614A">
        <w:t xml:space="preserve">will try to accommodate these requests as best they can. I understand that the </w:t>
      </w:r>
      <w:r w:rsidR="00FB57D0" w:rsidRPr="005C614A">
        <w:t xml:space="preserve">Discover Columbus Committee representative </w:t>
      </w:r>
      <w:r w:rsidRPr="005C614A">
        <w:t>will assign spaces as it deems appropriate, based on products to be sold and dates the application was received, and that the Town of Columbus</w:t>
      </w:r>
      <w:r w:rsidR="00FB57D0" w:rsidRPr="005C614A">
        <w:t xml:space="preserve"> (Discover Columbus Committee)</w:t>
      </w:r>
      <w:r w:rsidRPr="005C614A">
        <w:t xml:space="preserve"> reserves the right to refuse any vendor for any reason.</w:t>
      </w:r>
    </w:p>
    <w:p w14:paraId="5D2D1C6C" w14:textId="77777777" w:rsidR="00960E89" w:rsidRPr="005C614A" w:rsidRDefault="00960E89" w:rsidP="00C230A9">
      <w:pPr>
        <w:pStyle w:val="BodyText"/>
        <w:spacing w:before="10"/>
        <w:rPr>
          <w:sz w:val="23"/>
        </w:rPr>
      </w:pPr>
    </w:p>
    <w:p w14:paraId="5D2D1C6D" w14:textId="52D39D07" w:rsidR="00960E89" w:rsidRPr="005C614A" w:rsidRDefault="00AA1B81" w:rsidP="00C230A9">
      <w:pPr>
        <w:pStyle w:val="BodyText"/>
        <w:spacing w:line="273" w:lineRule="auto"/>
        <w:ind w:right="391"/>
        <w:jc w:val="both"/>
      </w:pPr>
      <w:r w:rsidRPr="005C614A">
        <w:t>I</w:t>
      </w:r>
      <w:r w:rsidRPr="005C614A">
        <w:rPr>
          <w:spacing w:val="-3"/>
        </w:rPr>
        <w:t xml:space="preserve"> </w:t>
      </w:r>
      <w:r w:rsidRPr="005C614A">
        <w:t>understand</w:t>
      </w:r>
      <w:r w:rsidRPr="005C614A">
        <w:rPr>
          <w:spacing w:val="-3"/>
        </w:rPr>
        <w:t xml:space="preserve"> </w:t>
      </w:r>
      <w:r w:rsidRPr="005C614A">
        <w:t>that</w:t>
      </w:r>
      <w:r w:rsidRPr="005C614A">
        <w:rPr>
          <w:spacing w:val="-3"/>
        </w:rPr>
        <w:t xml:space="preserve"> </w:t>
      </w:r>
      <w:r w:rsidRPr="005C614A">
        <w:t>the</w:t>
      </w:r>
      <w:r w:rsidRPr="005C614A">
        <w:rPr>
          <w:spacing w:val="-3"/>
        </w:rPr>
        <w:t xml:space="preserve"> </w:t>
      </w:r>
      <w:r w:rsidRPr="005C614A">
        <w:t>Town</w:t>
      </w:r>
      <w:r w:rsidRPr="005C614A">
        <w:rPr>
          <w:spacing w:val="-3"/>
        </w:rPr>
        <w:t xml:space="preserve"> </w:t>
      </w:r>
      <w:r w:rsidRPr="005C614A">
        <w:t>of</w:t>
      </w:r>
      <w:r w:rsidRPr="005C614A">
        <w:rPr>
          <w:spacing w:val="-3"/>
        </w:rPr>
        <w:t xml:space="preserve"> </w:t>
      </w:r>
      <w:r w:rsidRPr="005C614A">
        <w:t>Columbus</w:t>
      </w:r>
      <w:r w:rsidR="0055023B" w:rsidRPr="005C614A">
        <w:t xml:space="preserve"> (Discover Columbus Committee)</w:t>
      </w:r>
      <w:r w:rsidRPr="005C614A">
        <w:rPr>
          <w:spacing w:val="-3"/>
        </w:rPr>
        <w:t xml:space="preserve"> </w:t>
      </w:r>
      <w:r w:rsidRPr="005C614A">
        <w:t>reserves</w:t>
      </w:r>
      <w:r w:rsidRPr="005C614A">
        <w:rPr>
          <w:spacing w:val="-3"/>
        </w:rPr>
        <w:t xml:space="preserve"> </w:t>
      </w:r>
      <w:r w:rsidRPr="005C614A">
        <w:t>the</w:t>
      </w:r>
      <w:r w:rsidRPr="005C614A">
        <w:rPr>
          <w:spacing w:val="-3"/>
        </w:rPr>
        <w:t xml:space="preserve"> </w:t>
      </w:r>
      <w:r w:rsidRPr="005C614A">
        <w:t>right</w:t>
      </w:r>
      <w:r w:rsidRPr="005C614A">
        <w:rPr>
          <w:spacing w:val="-3"/>
        </w:rPr>
        <w:t xml:space="preserve"> </w:t>
      </w:r>
      <w:r w:rsidRPr="005C614A">
        <w:t>to</w:t>
      </w:r>
      <w:r w:rsidRPr="005C614A">
        <w:rPr>
          <w:spacing w:val="-3"/>
        </w:rPr>
        <w:t xml:space="preserve"> </w:t>
      </w:r>
      <w:r w:rsidRPr="005C614A">
        <w:t>limit</w:t>
      </w:r>
      <w:r w:rsidRPr="005C614A">
        <w:rPr>
          <w:spacing w:val="-3"/>
        </w:rPr>
        <w:t xml:space="preserve"> </w:t>
      </w:r>
      <w:r w:rsidRPr="005C614A">
        <w:t>items</w:t>
      </w:r>
      <w:r w:rsidRPr="005C614A">
        <w:rPr>
          <w:spacing w:val="-3"/>
        </w:rPr>
        <w:t xml:space="preserve"> </w:t>
      </w:r>
      <w:r w:rsidRPr="005C614A">
        <w:t>to</w:t>
      </w:r>
      <w:r w:rsidRPr="005C614A">
        <w:rPr>
          <w:spacing w:val="-3"/>
        </w:rPr>
        <w:t xml:space="preserve"> </w:t>
      </w:r>
      <w:r w:rsidRPr="005C614A">
        <w:t>be</w:t>
      </w:r>
      <w:r w:rsidRPr="005C614A">
        <w:rPr>
          <w:spacing w:val="-3"/>
        </w:rPr>
        <w:t xml:space="preserve"> </w:t>
      </w:r>
      <w:r w:rsidRPr="005C614A">
        <w:t>sold</w:t>
      </w:r>
      <w:r w:rsidRPr="005C614A">
        <w:rPr>
          <w:spacing w:val="-3"/>
        </w:rPr>
        <w:t xml:space="preserve"> </w:t>
      </w:r>
      <w:r w:rsidRPr="005C614A">
        <w:t>as</w:t>
      </w:r>
      <w:r w:rsidRPr="005C614A">
        <w:rPr>
          <w:spacing w:val="-3"/>
        </w:rPr>
        <w:t xml:space="preserve"> </w:t>
      </w:r>
      <w:r w:rsidRPr="005C614A">
        <w:t>they</w:t>
      </w:r>
      <w:r w:rsidRPr="005C614A">
        <w:rPr>
          <w:spacing w:val="-3"/>
        </w:rPr>
        <w:t xml:space="preserve"> </w:t>
      </w:r>
      <w:r w:rsidRPr="005C614A">
        <w:t>see</w:t>
      </w:r>
      <w:r w:rsidRPr="005C614A">
        <w:rPr>
          <w:spacing w:val="-3"/>
        </w:rPr>
        <w:t xml:space="preserve"> </w:t>
      </w:r>
      <w:r w:rsidR="00462AE1" w:rsidRPr="005C614A">
        <w:t>fit and</w:t>
      </w:r>
      <w:r w:rsidRPr="005C614A">
        <w:rPr>
          <w:spacing w:val="-3"/>
        </w:rPr>
        <w:t xml:space="preserve"> </w:t>
      </w:r>
      <w:r w:rsidRPr="005C614A">
        <w:t>agree</w:t>
      </w:r>
      <w:r w:rsidRPr="005C614A">
        <w:rPr>
          <w:spacing w:val="-3"/>
        </w:rPr>
        <w:t xml:space="preserve"> </w:t>
      </w:r>
      <w:r w:rsidRPr="005C614A">
        <w:t>to</w:t>
      </w:r>
      <w:r w:rsidRPr="005C614A">
        <w:rPr>
          <w:spacing w:val="-3"/>
        </w:rPr>
        <w:t xml:space="preserve"> </w:t>
      </w:r>
      <w:r w:rsidRPr="005C614A">
        <w:t>offer for</w:t>
      </w:r>
      <w:r w:rsidRPr="005C614A">
        <w:rPr>
          <w:spacing w:val="-4"/>
        </w:rPr>
        <w:t xml:space="preserve"> </w:t>
      </w:r>
      <w:r w:rsidRPr="005C614A">
        <w:t>sale</w:t>
      </w:r>
      <w:r w:rsidRPr="005C614A">
        <w:rPr>
          <w:spacing w:val="-3"/>
        </w:rPr>
        <w:t xml:space="preserve"> </w:t>
      </w:r>
      <w:r w:rsidRPr="005C614A">
        <w:t>only</w:t>
      </w:r>
      <w:r w:rsidRPr="005C614A">
        <w:rPr>
          <w:spacing w:val="-3"/>
        </w:rPr>
        <w:t xml:space="preserve"> </w:t>
      </w:r>
      <w:r w:rsidRPr="005C614A">
        <w:t>those</w:t>
      </w:r>
      <w:r w:rsidRPr="005C614A">
        <w:rPr>
          <w:spacing w:val="-3"/>
        </w:rPr>
        <w:t xml:space="preserve"> </w:t>
      </w:r>
      <w:r w:rsidRPr="005C614A">
        <w:t>items</w:t>
      </w:r>
      <w:r w:rsidRPr="005C614A">
        <w:rPr>
          <w:spacing w:val="-4"/>
        </w:rPr>
        <w:t xml:space="preserve"> </w:t>
      </w:r>
      <w:r w:rsidRPr="005C614A">
        <w:t>that</w:t>
      </w:r>
      <w:r w:rsidRPr="005C614A">
        <w:rPr>
          <w:spacing w:val="-4"/>
        </w:rPr>
        <w:t xml:space="preserve"> </w:t>
      </w:r>
      <w:r w:rsidRPr="005C614A">
        <w:t>are</w:t>
      </w:r>
      <w:r w:rsidRPr="005C614A">
        <w:rPr>
          <w:spacing w:val="-3"/>
        </w:rPr>
        <w:t xml:space="preserve"> </w:t>
      </w:r>
      <w:r w:rsidRPr="005C614A">
        <w:t>approved.</w:t>
      </w:r>
      <w:r w:rsidRPr="005C614A">
        <w:rPr>
          <w:spacing w:val="-4"/>
        </w:rPr>
        <w:t xml:space="preserve"> </w:t>
      </w:r>
      <w:r w:rsidRPr="005C614A">
        <w:t>I</w:t>
      </w:r>
      <w:r w:rsidRPr="005C614A">
        <w:rPr>
          <w:spacing w:val="-4"/>
        </w:rPr>
        <w:t xml:space="preserve"> </w:t>
      </w:r>
      <w:r w:rsidRPr="005C614A">
        <w:t>acknowledge</w:t>
      </w:r>
      <w:r w:rsidRPr="005C614A">
        <w:rPr>
          <w:spacing w:val="-3"/>
        </w:rPr>
        <w:t xml:space="preserve"> </w:t>
      </w:r>
      <w:r w:rsidRPr="005C614A">
        <w:t>there</w:t>
      </w:r>
      <w:r w:rsidRPr="005C614A">
        <w:rPr>
          <w:spacing w:val="-3"/>
        </w:rPr>
        <w:t xml:space="preserve"> </w:t>
      </w:r>
      <w:r w:rsidRPr="005C614A">
        <w:t>is</w:t>
      </w:r>
      <w:r w:rsidRPr="005C614A">
        <w:rPr>
          <w:spacing w:val="-4"/>
        </w:rPr>
        <w:t xml:space="preserve"> </w:t>
      </w:r>
      <w:r w:rsidRPr="005C614A">
        <w:t>no</w:t>
      </w:r>
      <w:r w:rsidRPr="005C614A">
        <w:rPr>
          <w:spacing w:val="-3"/>
        </w:rPr>
        <w:t xml:space="preserve"> </w:t>
      </w:r>
      <w:r w:rsidRPr="005C614A">
        <w:t>guarantee,</w:t>
      </w:r>
      <w:r w:rsidRPr="005C614A">
        <w:rPr>
          <w:spacing w:val="-4"/>
        </w:rPr>
        <w:t xml:space="preserve"> </w:t>
      </w:r>
      <w:r w:rsidRPr="005C614A">
        <w:t>expressed</w:t>
      </w:r>
      <w:r w:rsidRPr="005C614A">
        <w:rPr>
          <w:spacing w:val="-3"/>
        </w:rPr>
        <w:t xml:space="preserve"> </w:t>
      </w:r>
      <w:r w:rsidRPr="005C614A">
        <w:t>or</w:t>
      </w:r>
      <w:r w:rsidRPr="005C614A">
        <w:rPr>
          <w:spacing w:val="-4"/>
        </w:rPr>
        <w:t xml:space="preserve"> </w:t>
      </w:r>
      <w:r w:rsidRPr="005C614A">
        <w:t>implied,</w:t>
      </w:r>
      <w:r w:rsidRPr="005C614A">
        <w:rPr>
          <w:spacing w:val="-4"/>
        </w:rPr>
        <w:t xml:space="preserve"> </w:t>
      </w:r>
      <w:r w:rsidRPr="005C614A">
        <w:t>of</w:t>
      </w:r>
      <w:r w:rsidRPr="005C614A">
        <w:rPr>
          <w:spacing w:val="-4"/>
        </w:rPr>
        <w:t xml:space="preserve"> </w:t>
      </w:r>
      <w:r w:rsidRPr="005C614A">
        <w:t>success</w:t>
      </w:r>
      <w:r w:rsidRPr="005C614A">
        <w:rPr>
          <w:spacing w:val="-4"/>
        </w:rPr>
        <w:t xml:space="preserve"> </w:t>
      </w:r>
      <w:r w:rsidRPr="005C614A">
        <w:t>or failure</w:t>
      </w:r>
      <w:r w:rsidRPr="005C614A">
        <w:rPr>
          <w:spacing w:val="-3"/>
        </w:rPr>
        <w:t xml:space="preserve"> </w:t>
      </w:r>
      <w:r w:rsidRPr="005C614A">
        <w:t>of</w:t>
      </w:r>
      <w:r w:rsidRPr="005C614A">
        <w:rPr>
          <w:spacing w:val="-3"/>
        </w:rPr>
        <w:t xml:space="preserve"> </w:t>
      </w:r>
      <w:r w:rsidRPr="005C614A">
        <w:t>individual</w:t>
      </w:r>
      <w:r w:rsidRPr="005C614A">
        <w:rPr>
          <w:spacing w:val="-3"/>
        </w:rPr>
        <w:t xml:space="preserve"> </w:t>
      </w:r>
      <w:r w:rsidRPr="005C614A">
        <w:t>vendors</w:t>
      </w:r>
      <w:r w:rsidRPr="005C614A">
        <w:rPr>
          <w:spacing w:val="-3"/>
        </w:rPr>
        <w:t xml:space="preserve"> </w:t>
      </w:r>
      <w:r w:rsidRPr="005C614A">
        <w:t>at</w:t>
      </w:r>
      <w:r w:rsidRPr="005C614A">
        <w:rPr>
          <w:spacing w:val="-3"/>
        </w:rPr>
        <w:t xml:space="preserve"> </w:t>
      </w:r>
      <w:r w:rsidRPr="005C614A">
        <w:t>this</w:t>
      </w:r>
      <w:r w:rsidRPr="005C614A">
        <w:rPr>
          <w:spacing w:val="-3"/>
        </w:rPr>
        <w:t xml:space="preserve"> </w:t>
      </w:r>
      <w:r w:rsidRPr="005C614A">
        <w:t>event,</w:t>
      </w:r>
      <w:r w:rsidRPr="005C614A">
        <w:rPr>
          <w:spacing w:val="-3"/>
        </w:rPr>
        <w:t xml:space="preserve"> </w:t>
      </w:r>
      <w:r w:rsidRPr="005C614A">
        <w:t>and</w:t>
      </w:r>
      <w:r w:rsidRPr="005C614A">
        <w:rPr>
          <w:spacing w:val="-3"/>
        </w:rPr>
        <w:t xml:space="preserve"> </w:t>
      </w:r>
      <w:r w:rsidRPr="005C614A">
        <w:t>that</w:t>
      </w:r>
      <w:r w:rsidRPr="005C614A">
        <w:rPr>
          <w:spacing w:val="-3"/>
        </w:rPr>
        <w:t xml:space="preserve"> </w:t>
      </w:r>
      <w:r w:rsidRPr="005C614A">
        <w:t>I</w:t>
      </w:r>
      <w:r w:rsidRPr="005C614A">
        <w:rPr>
          <w:spacing w:val="-3"/>
        </w:rPr>
        <w:t xml:space="preserve"> </w:t>
      </w:r>
      <w:r w:rsidRPr="005C614A">
        <w:t>may</w:t>
      </w:r>
      <w:r w:rsidRPr="005C614A">
        <w:rPr>
          <w:spacing w:val="-3"/>
        </w:rPr>
        <w:t xml:space="preserve"> </w:t>
      </w:r>
      <w:r w:rsidRPr="005C614A">
        <w:t>only</w:t>
      </w:r>
      <w:r w:rsidRPr="005C614A">
        <w:rPr>
          <w:spacing w:val="-3"/>
        </w:rPr>
        <w:t xml:space="preserve"> </w:t>
      </w:r>
      <w:r w:rsidRPr="005C614A">
        <w:t>offer</w:t>
      </w:r>
      <w:r w:rsidRPr="005C614A">
        <w:rPr>
          <w:spacing w:val="-3"/>
        </w:rPr>
        <w:t xml:space="preserve"> </w:t>
      </w:r>
      <w:r w:rsidRPr="005C614A">
        <w:t>the</w:t>
      </w:r>
      <w:r w:rsidRPr="005C614A">
        <w:rPr>
          <w:spacing w:val="-3"/>
        </w:rPr>
        <w:t xml:space="preserve"> </w:t>
      </w:r>
      <w:r w:rsidRPr="005C614A">
        <w:t>items</w:t>
      </w:r>
      <w:r w:rsidRPr="005C614A">
        <w:rPr>
          <w:spacing w:val="-3"/>
        </w:rPr>
        <w:t xml:space="preserve"> </w:t>
      </w:r>
      <w:r w:rsidRPr="005C614A">
        <w:t>listed</w:t>
      </w:r>
      <w:r w:rsidRPr="005C614A">
        <w:rPr>
          <w:spacing w:val="-3"/>
        </w:rPr>
        <w:t xml:space="preserve"> </w:t>
      </w:r>
      <w:r w:rsidRPr="005C614A">
        <w:t>on</w:t>
      </w:r>
      <w:r w:rsidRPr="005C614A">
        <w:rPr>
          <w:spacing w:val="-3"/>
        </w:rPr>
        <w:t xml:space="preserve"> </w:t>
      </w:r>
      <w:r w:rsidRPr="005C614A">
        <w:t>my</w:t>
      </w:r>
      <w:r w:rsidRPr="005C614A">
        <w:rPr>
          <w:spacing w:val="-3"/>
        </w:rPr>
        <w:t xml:space="preserve"> </w:t>
      </w:r>
      <w:r w:rsidRPr="005C614A">
        <w:t>application</w:t>
      </w:r>
      <w:r w:rsidRPr="005C614A">
        <w:rPr>
          <w:spacing w:val="-3"/>
        </w:rPr>
        <w:t xml:space="preserve"> </w:t>
      </w:r>
      <w:r w:rsidRPr="005C614A">
        <w:t>for</w:t>
      </w:r>
      <w:r w:rsidRPr="005C614A">
        <w:rPr>
          <w:spacing w:val="-3"/>
        </w:rPr>
        <w:t xml:space="preserve"> </w:t>
      </w:r>
      <w:r w:rsidRPr="005C614A">
        <w:t>sale</w:t>
      </w:r>
      <w:r w:rsidRPr="005C614A">
        <w:rPr>
          <w:spacing w:val="-3"/>
        </w:rPr>
        <w:t xml:space="preserve"> </w:t>
      </w:r>
      <w:r w:rsidRPr="005C614A">
        <w:t>at</w:t>
      </w:r>
      <w:r w:rsidRPr="005C614A">
        <w:rPr>
          <w:spacing w:val="-3"/>
        </w:rPr>
        <w:t xml:space="preserve"> </w:t>
      </w:r>
      <w:r w:rsidRPr="005C614A">
        <w:t>the event.</w:t>
      </w:r>
    </w:p>
    <w:p w14:paraId="5D2D1C6E" w14:textId="77777777" w:rsidR="00960E89" w:rsidRPr="005C614A" w:rsidRDefault="00960E89" w:rsidP="00C230A9">
      <w:pPr>
        <w:pStyle w:val="BodyText"/>
        <w:rPr>
          <w:sz w:val="22"/>
        </w:rPr>
      </w:pPr>
    </w:p>
    <w:p w14:paraId="5D2D1C6F" w14:textId="26DAF27C" w:rsidR="00960E89" w:rsidRPr="005C614A" w:rsidRDefault="00AA1B81" w:rsidP="00C230A9">
      <w:pPr>
        <w:pStyle w:val="BodyText"/>
        <w:spacing w:line="276" w:lineRule="auto"/>
        <w:ind w:right="151"/>
      </w:pPr>
      <w:r w:rsidRPr="005C614A">
        <w:t xml:space="preserve">I understand the event date is </w:t>
      </w:r>
      <w:r w:rsidRPr="005C614A">
        <w:rPr>
          <w:b/>
          <w:u w:val="single"/>
        </w:rPr>
        <w:t xml:space="preserve">Saturday October </w:t>
      </w:r>
      <w:r w:rsidR="00063856">
        <w:rPr>
          <w:b/>
          <w:u w:val="single"/>
        </w:rPr>
        <w:t>7</w:t>
      </w:r>
      <w:r w:rsidRPr="005C614A">
        <w:rPr>
          <w:b/>
          <w:u w:val="single"/>
        </w:rPr>
        <w:t>, 20</w:t>
      </w:r>
      <w:r w:rsidR="00915F96">
        <w:rPr>
          <w:b/>
          <w:u w:val="single"/>
        </w:rPr>
        <w:t>2</w:t>
      </w:r>
      <w:r w:rsidR="00063856">
        <w:rPr>
          <w:b/>
          <w:u w:val="single"/>
        </w:rPr>
        <w:t>3</w:t>
      </w:r>
      <w:r w:rsidRPr="005C614A">
        <w:t>. I understand that if I choose not to participate in the festival, I will not have my vendor</w:t>
      </w:r>
      <w:r w:rsidR="0055023B" w:rsidRPr="005C614A">
        <w:t>/exhibitor</w:t>
      </w:r>
      <w:r w:rsidRPr="005C614A">
        <w:t xml:space="preserve"> fee refunded.</w:t>
      </w:r>
      <w:r w:rsidR="00035939" w:rsidRPr="005C614A">
        <w:t xml:space="preserve"> No refunds of vendor/exhibitor fees will be made for any reason, without exception.</w:t>
      </w:r>
    </w:p>
    <w:p w14:paraId="5D2D1C70" w14:textId="77777777" w:rsidR="00960E89" w:rsidRPr="005C614A" w:rsidRDefault="00960E89" w:rsidP="00C230A9">
      <w:pPr>
        <w:pStyle w:val="BodyText"/>
        <w:spacing w:before="9"/>
        <w:rPr>
          <w:sz w:val="16"/>
        </w:rPr>
      </w:pPr>
    </w:p>
    <w:p w14:paraId="5D2D1C77" w14:textId="77777777" w:rsidR="00960E89" w:rsidRPr="005C614A" w:rsidRDefault="00AA1B81" w:rsidP="00C230A9">
      <w:pPr>
        <w:pStyle w:val="BodyText"/>
      </w:pPr>
      <w:r w:rsidRPr="005C614A">
        <w:t>I certify that the information given in this application is true and accurate to the best of my knowledge.</w:t>
      </w:r>
    </w:p>
    <w:p w14:paraId="5D2D1C78" w14:textId="77777777" w:rsidR="00960E89" w:rsidRPr="005C614A" w:rsidRDefault="00960E89" w:rsidP="00C230A9">
      <w:pPr>
        <w:pStyle w:val="BodyText"/>
        <w:spacing w:before="6"/>
        <w:rPr>
          <w:sz w:val="26"/>
        </w:rPr>
      </w:pPr>
    </w:p>
    <w:p w14:paraId="5D2D1C79" w14:textId="1E9FA106" w:rsidR="00960E89" w:rsidRPr="005C614A" w:rsidRDefault="00AA1B81" w:rsidP="00C230A9">
      <w:pPr>
        <w:pStyle w:val="BodyText"/>
        <w:spacing w:line="271" w:lineRule="auto"/>
        <w:ind w:right="106"/>
      </w:pPr>
      <w:r w:rsidRPr="005C614A">
        <w:t>By execution of this form, I certify that I have read and understand all rules and requirements set forth in this application packet, in its entirety, and that it is my responsibility as a vendor to ensure my application is complete and all requirements of participating in the festival are met. I further understand that I will not be permitted to set up at the festival or will be ejected from the festival if all requirements are not met or the conduct of myself or my agents is in violation of said regulations at any time.</w:t>
      </w:r>
    </w:p>
    <w:p w14:paraId="5D2D1C7A" w14:textId="77777777" w:rsidR="00960E89" w:rsidRPr="005C614A" w:rsidRDefault="00960E89" w:rsidP="00C230A9">
      <w:pPr>
        <w:pStyle w:val="BodyText"/>
        <w:spacing w:before="8"/>
        <w:rPr>
          <w:sz w:val="24"/>
        </w:rPr>
      </w:pPr>
    </w:p>
    <w:p w14:paraId="5D2D1C7E" w14:textId="1B4030CA" w:rsidR="00960E89" w:rsidRDefault="00005B87" w:rsidP="00C230A9">
      <w:pPr>
        <w:pStyle w:val="BodyText"/>
        <w:spacing w:before="11"/>
        <w:rPr>
          <w:b/>
          <w:sz w:val="23"/>
        </w:rPr>
      </w:pPr>
      <w:r>
        <w:rPr>
          <w:b/>
          <w:sz w:val="28"/>
        </w:rPr>
        <w:t>Application s</w:t>
      </w:r>
      <w:r w:rsidRPr="00235271">
        <w:rPr>
          <w:b/>
          <w:sz w:val="28"/>
        </w:rPr>
        <w:t>ubmission deadline</w:t>
      </w:r>
      <w:r>
        <w:rPr>
          <w:b/>
          <w:sz w:val="28"/>
        </w:rPr>
        <w:t>:</w:t>
      </w:r>
      <w:r w:rsidRPr="00235271">
        <w:rPr>
          <w:b/>
          <w:sz w:val="28"/>
        </w:rPr>
        <w:t xml:space="preserve"> September </w:t>
      </w:r>
      <w:r w:rsidR="00063856">
        <w:rPr>
          <w:b/>
          <w:sz w:val="28"/>
        </w:rPr>
        <w:t>23</w:t>
      </w:r>
      <w:r w:rsidRPr="00235271">
        <w:rPr>
          <w:b/>
          <w:sz w:val="28"/>
        </w:rPr>
        <w:t>, 20</w:t>
      </w:r>
      <w:r>
        <w:rPr>
          <w:b/>
          <w:sz w:val="28"/>
        </w:rPr>
        <w:t>2</w:t>
      </w:r>
      <w:r w:rsidR="00063856">
        <w:rPr>
          <w:b/>
          <w:sz w:val="28"/>
        </w:rPr>
        <w:t>3</w:t>
      </w:r>
    </w:p>
    <w:p w14:paraId="7A4A3689" w14:textId="77777777" w:rsidR="00135F30" w:rsidRDefault="00135F30" w:rsidP="00C230A9">
      <w:pPr>
        <w:pStyle w:val="BodyText"/>
        <w:spacing w:before="11"/>
        <w:rPr>
          <w:b/>
          <w:sz w:val="23"/>
        </w:rPr>
      </w:pPr>
    </w:p>
    <w:p w14:paraId="5D2D1C7F" w14:textId="0BAC0AB0" w:rsidR="00960E89" w:rsidRPr="005C614A" w:rsidRDefault="00AA1B81" w:rsidP="00C230A9">
      <w:pPr>
        <w:pStyle w:val="BodyText"/>
      </w:pPr>
      <w:r w:rsidRPr="005C614A">
        <w:t xml:space="preserve">Applicant’s Printed Name </w:t>
      </w:r>
      <w:r w:rsidR="005D64B6">
        <w:t xml:space="preserve">&amp; Organization </w:t>
      </w:r>
      <w:r w:rsidRPr="005C614A">
        <w:t>________________________________________________________________</w:t>
      </w:r>
    </w:p>
    <w:p w14:paraId="5D2D1C81" w14:textId="77777777" w:rsidR="00960E89" w:rsidRPr="005C614A" w:rsidRDefault="00960E89" w:rsidP="00C230A9">
      <w:pPr>
        <w:pStyle w:val="BodyText"/>
        <w:rPr>
          <w:sz w:val="24"/>
        </w:rPr>
      </w:pPr>
    </w:p>
    <w:p w14:paraId="5D2D1C83" w14:textId="51F82A60" w:rsidR="00960E89" w:rsidRPr="005C614A" w:rsidRDefault="00AA1B81" w:rsidP="00C230A9">
      <w:pPr>
        <w:pStyle w:val="BodyText"/>
        <w:tabs>
          <w:tab w:val="left" w:pos="7156"/>
        </w:tabs>
      </w:pPr>
      <w:r w:rsidRPr="005C614A">
        <w:t>Applicant’s</w:t>
      </w:r>
      <w:r w:rsidRPr="005C614A">
        <w:rPr>
          <w:spacing w:val="-5"/>
        </w:rPr>
        <w:t xml:space="preserve"> </w:t>
      </w:r>
      <w:r w:rsidRPr="005C614A">
        <w:t>Signature</w:t>
      </w:r>
      <w:r w:rsidRPr="005C614A">
        <w:rPr>
          <w:spacing w:val="-5"/>
        </w:rPr>
        <w:t xml:space="preserve"> </w:t>
      </w:r>
      <w:r w:rsidRPr="005C614A">
        <w:t>__________________________________</w:t>
      </w:r>
      <w:r w:rsidR="00462AE1">
        <w:t>_______</w:t>
      </w:r>
      <w:r w:rsidRPr="005C614A">
        <w:t>________</w:t>
      </w:r>
      <w:r w:rsidRPr="005C614A">
        <w:tab/>
        <w:t>Date____</w:t>
      </w:r>
      <w:r w:rsidR="00462AE1">
        <w:t>____</w:t>
      </w:r>
      <w:r w:rsidRPr="005C614A">
        <w:t>__________________</w:t>
      </w:r>
    </w:p>
    <w:p w14:paraId="07BA735B" w14:textId="16E812AC" w:rsidR="00BC7215" w:rsidRPr="005C614A" w:rsidRDefault="00BC7215" w:rsidP="00C230A9">
      <w:pPr>
        <w:pStyle w:val="BodyText"/>
        <w:tabs>
          <w:tab w:val="left" w:pos="7156"/>
        </w:tabs>
      </w:pPr>
    </w:p>
    <w:p w14:paraId="682DF409" w14:textId="77777777" w:rsidR="00135F30" w:rsidRDefault="00135F30" w:rsidP="00C230A9"/>
    <w:p w14:paraId="21E8C8C6" w14:textId="42568C0E" w:rsidR="00135F30" w:rsidRPr="002F163D" w:rsidRDefault="007E3EC2" w:rsidP="001107A4">
      <w:pPr>
        <w:pBdr>
          <w:top w:val="single" w:sz="4" w:space="1" w:color="auto"/>
          <w:left w:val="single" w:sz="4" w:space="4" w:color="auto"/>
          <w:bottom w:val="single" w:sz="4" w:space="1" w:color="auto"/>
          <w:right w:val="single" w:sz="4" w:space="4" w:color="auto"/>
        </w:pBdr>
        <w:ind w:left="270" w:right="270"/>
        <w:rPr>
          <w:b/>
        </w:rPr>
      </w:pPr>
      <w:r w:rsidRPr="002F163D">
        <w:rPr>
          <w:b/>
          <w:u w:val="single"/>
        </w:rPr>
        <w:t>Mail</w:t>
      </w:r>
      <w:r w:rsidRPr="002F163D">
        <w:rPr>
          <w:b/>
        </w:rPr>
        <w:t xml:space="preserve"> completed Applications with payments to: E. Kan, PO Box 854, Columbus, NC 28722</w:t>
      </w:r>
    </w:p>
    <w:p w14:paraId="35B706CA" w14:textId="47496EE8" w:rsidR="00135F30" w:rsidRPr="002F163D" w:rsidRDefault="001107A4" w:rsidP="001107A4">
      <w:pPr>
        <w:pBdr>
          <w:top w:val="single" w:sz="4" w:space="1" w:color="auto"/>
          <w:left w:val="single" w:sz="4" w:space="4" w:color="auto"/>
          <w:bottom w:val="single" w:sz="4" w:space="1" w:color="auto"/>
          <w:right w:val="single" w:sz="4" w:space="4" w:color="auto"/>
        </w:pBdr>
        <w:ind w:left="270" w:right="270"/>
        <w:jc w:val="center"/>
        <w:rPr>
          <w:b/>
        </w:rPr>
      </w:pPr>
      <w:r>
        <w:rPr>
          <w:b/>
        </w:rPr>
        <w:t>OR</w:t>
      </w:r>
    </w:p>
    <w:p w14:paraId="26D7513E" w14:textId="6294D8E9" w:rsidR="00135F30" w:rsidRPr="002F163D" w:rsidRDefault="002F163D" w:rsidP="001107A4">
      <w:pPr>
        <w:pBdr>
          <w:top w:val="single" w:sz="4" w:space="1" w:color="auto"/>
          <w:left w:val="single" w:sz="4" w:space="4" w:color="auto"/>
          <w:bottom w:val="single" w:sz="4" w:space="1" w:color="auto"/>
          <w:right w:val="single" w:sz="4" w:space="4" w:color="auto"/>
        </w:pBdr>
        <w:ind w:left="270" w:right="270"/>
        <w:rPr>
          <w:b/>
        </w:rPr>
      </w:pPr>
      <w:r w:rsidRPr="002F163D">
        <w:rPr>
          <w:b/>
          <w:u w:val="single"/>
        </w:rPr>
        <w:t>D</w:t>
      </w:r>
      <w:r w:rsidR="007E3EC2" w:rsidRPr="002F163D">
        <w:rPr>
          <w:b/>
          <w:u w:val="single"/>
        </w:rPr>
        <w:t>eliver</w:t>
      </w:r>
      <w:r w:rsidR="007E3EC2" w:rsidRPr="002F163D">
        <w:rPr>
          <w:b/>
        </w:rPr>
        <w:t xml:space="preserve"> </w:t>
      </w:r>
      <w:r w:rsidR="001107A4">
        <w:rPr>
          <w:b/>
        </w:rPr>
        <w:t xml:space="preserve">completed </w:t>
      </w:r>
      <w:r w:rsidR="007E3EC2" w:rsidRPr="002F163D">
        <w:rPr>
          <w:b/>
        </w:rPr>
        <w:t>Applications</w:t>
      </w:r>
      <w:r w:rsidR="00FA0BF8">
        <w:rPr>
          <w:b/>
        </w:rPr>
        <w:t xml:space="preserve"> with payment</w:t>
      </w:r>
      <w:r w:rsidR="007E3EC2" w:rsidRPr="002F163D">
        <w:rPr>
          <w:b/>
        </w:rPr>
        <w:t xml:space="preserve"> in person </w:t>
      </w:r>
      <w:r w:rsidRPr="002F163D">
        <w:rPr>
          <w:b/>
        </w:rPr>
        <w:t xml:space="preserve">to: </w:t>
      </w:r>
      <w:r w:rsidRPr="002F163D">
        <w:rPr>
          <w:b/>
          <w:bCs/>
          <w:spacing w:val="-10"/>
        </w:rPr>
        <w:t xml:space="preserve">Town Hall at 95 Walker Street Columbus, NC </w:t>
      </w:r>
    </w:p>
    <w:p w14:paraId="370B829E" w14:textId="06E121D9" w:rsidR="00135F30" w:rsidRDefault="00135F30" w:rsidP="00C230A9"/>
    <w:p w14:paraId="7110DC3C" w14:textId="05DC23B4" w:rsidR="00FE0236" w:rsidRDefault="00FE0236" w:rsidP="00C215CB">
      <w:pPr>
        <w:spacing w:line="360" w:lineRule="auto"/>
        <w:ind w:left="720"/>
        <w:rPr>
          <w:b/>
        </w:rPr>
      </w:pPr>
      <w:r w:rsidRPr="005C614A">
        <w:rPr>
          <w:noProof/>
        </w:rPr>
        <w:drawing>
          <wp:anchor distT="0" distB="0" distL="0" distR="0" simplePos="0" relativeHeight="251660292" behindDoc="1" locked="0" layoutInCell="1" allowOverlap="1" wp14:anchorId="69A611DD" wp14:editId="2DF354BD">
            <wp:simplePos x="0" y="0"/>
            <wp:positionH relativeFrom="page">
              <wp:posOffset>405130</wp:posOffset>
            </wp:positionH>
            <wp:positionV relativeFrom="paragraph">
              <wp:posOffset>114404</wp:posOffset>
            </wp:positionV>
            <wp:extent cx="6732905" cy="1387475"/>
            <wp:effectExtent l="0" t="0" r="0" b="3175"/>
            <wp:wrapNone/>
            <wp:docPr id="5" name="image6.png"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A picture containing rectangle&#10;&#10;Description automatically generated"/>
                    <pic:cNvPicPr/>
                  </pic:nvPicPr>
                  <pic:blipFill>
                    <a:blip r:embed="rId11" cstate="print"/>
                    <a:stretch>
                      <a:fillRect/>
                    </a:stretch>
                  </pic:blipFill>
                  <pic:spPr>
                    <a:xfrm>
                      <a:off x="0" y="0"/>
                      <a:ext cx="6732905" cy="1387475"/>
                    </a:xfrm>
                    <a:prstGeom prst="rect">
                      <a:avLst/>
                    </a:prstGeom>
                  </pic:spPr>
                </pic:pic>
              </a:graphicData>
            </a:graphic>
            <wp14:sizeRelH relativeFrom="margin">
              <wp14:pctWidth>0</wp14:pctWidth>
            </wp14:sizeRelH>
            <wp14:sizeRelV relativeFrom="margin">
              <wp14:pctHeight>0</wp14:pctHeight>
            </wp14:sizeRelV>
          </wp:anchor>
        </w:drawing>
      </w:r>
    </w:p>
    <w:p w14:paraId="4B187B18" w14:textId="568CC28F" w:rsidR="00C215CB" w:rsidRPr="007F32F1" w:rsidRDefault="00C215CB" w:rsidP="00C215CB">
      <w:pPr>
        <w:spacing w:line="360" w:lineRule="auto"/>
        <w:ind w:left="720"/>
        <w:rPr>
          <w:b/>
        </w:rPr>
      </w:pPr>
      <w:r w:rsidRPr="007F32F1">
        <w:rPr>
          <w:b/>
        </w:rPr>
        <w:t xml:space="preserve">For </w:t>
      </w:r>
      <w:r>
        <w:rPr>
          <w:b/>
        </w:rPr>
        <w:t>Festival</w:t>
      </w:r>
      <w:r w:rsidRPr="007F32F1">
        <w:rPr>
          <w:b/>
        </w:rPr>
        <w:t xml:space="preserve"> Use Only</w:t>
      </w:r>
    </w:p>
    <w:p w14:paraId="05371FD7" w14:textId="77777777" w:rsidR="00C215CB" w:rsidRDefault="00C215CB" w:rsidP="00C215CB">
      <w:pPr>
        <w:pStyle w:val="BodyText"/>
        <w:tabs>
          <w:tab w:val="left" w:pos="3919"/>
          <w:tab w:val="left" w:pos="6251"/>
        </w:tabs>
        <w:spacing w:line="360" w:lineRule="auto"/>
        <w:ind w:left="720"/>
      </w:pPr>
      <w:r w:rsidRPr="005C614A">
        <w:t>Date Received:</w:t>
      </w:r>
      <w:r>
        <w:rPr>
          <w:u w:val="single"/>
        </w:rPr>
        <w:tab/>
        <w:t xml:space="preserve">  </w:t>
      </w:r>
      <w:r w:rsidRPr="007F32F1">
        <w:t xml:space="preserve">  </w:t>
      </w:r>
      <w:r w:rsidRPr="007F32F1">
        <w:rPr>
          <w:b/>
        </w:rPr>
        <w:t>Complete</w:t>
      </w:r>
      <w:r w:rsidRPr="007F32F1">
        <w:t xml:space="preserve">:  </w:t>
      </w:r>
      <w:r w:rsidRPr="005C614A">
        <w:t>YES or NO</w:t>
      </w:r>
      <w:r w:rsidRPr="005C614A">
        <w:tab/>
      </w:r>
      <w:r w:rsidRPr="005C614A">
        <w:rPr>
          <w:b/>
          <w:u w:val="single"/>
        </w:rPr>
        <w:t>Approved</w:t>
      </w:r>
      <w:r w:rsidRPr="005C614A">
        <w:t>:   YES or</w:t>
      </w:r>
      <w:r w:rsidRPr="005C614A">
        <w:rPr>
          <w:spacing w:val="32"/>
        </w:rPr>
        <w:t xml:space="preserve"> </w:t>
      </w:r>
      <w:r w:rsidRPr="005C614A">
        <w:t>NO</w:t>
      </w:r>
      <w:r>
        <w:t xml:space="preserve"> (Confirm with Vendor)</w:t>
      </w:r>
    </w:p>
    <w:p w14:paraId="2ECD1F99" w14:textId="77777777" w:rsidR="00C215CB" w:rsidRPr="003C3866" w:rsidRDefault="00C215CB" w:rsidP="00C215CB">
      <w:pPr>
        <w:pStyle w:val="BodyText"/>
        <w:tabs>
          <w:tab w:val="left" w:pos="3919"/>
          <w:tab w:val="left" w:pos="6251"/>
        </w:tabs>
        <w:spacing w:line="360" w:lineRule="auto"/>
        <w:ind w:left="720"/>
        <w:rPr>
          <w:u w:val="single"/>
        </w:rPr>
      </w:pPr>
      <w:r>
        <w:t xml:space="preserve">If not approved, 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41F5AB" w14:textId="77777777" w:rsidR="00C215CB" w:rsidRDefault="00C215CB" w:rsidP="00C215CB">
      <w:pPr>
        <w:pStyle w:val="BodyText"/>
        <w:spacing w:line="360" w:lineRule="auto"/>
        <w:ind w:left="720"/>
      </w:pPr>
      <w:r w:rsidRPr="00E427A2">
        <w:t>Liability Release and Acceptance of Conditions</w:t>
      </w:r>
      <w:r>
        <w:t xml:space="preserve"> signed and received?  YES or NO (Confirm with Vendor)</w:t>
      </w:r>
    </w:p>
    <w:p w14:paraId="1DC44C34" w14:textId="137A66BC" w:rsidR="00135F30" w:rsidRDefault="00C215CB" w:rsidP="00C215CB">
      <w:pPr>
        <w:ind w:left="720"/>
      </w:pPr>
      <w:r w:rsidRPr="005C614A">
        <w:t>Payment Information: ____________________________ Space Assignment: __________________________</w:t>
      </w:r>
      <w:r>
        <w:t>__</w:t>
      </w:r>
      <w:r w:rsidRPr="005C614A">
        <w:t>_</w:t>
      </w:r>
    </w:p>
    <w:sectPr w:rsidR="00135F30" w:rsidSect="00663562">
      <w:footerReference w:type="default" r:id="rId12"/>
      <w:pgSz w:w="12240" w:h="15840"/>
      <w:pgMar w:top="630" w:right="810" w:bottom="117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9E9F" w14:textId="77777777" w:rsidR="005007AC" w:rsidRDefault="005007AC" w:rsidP="00C540A9">
      <w:r>
        <w:separator/>
      </w:r>
    </w:p>
  </w:endnote>
  <w:endnote w:type="continuationSeparator" w:id="0">
    <w:p w14:paraId="5D05850F" w14:textId="77777777" w:rsidR="005007AC" w:rsidRDefault="005007AC" w:rsidP="00C540A9">
      <w:r>
        <w:continuationSeparator/>
      </w:r>
    </w:p>
  </w:endnote>
  <w:endnote w:type="continuationNotice" w:id="1">
    <w:p w14:paraId="067CB74A" w14:textId="77777777" w:rsidR="005007AC" w:rsidRDefault="00500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B1BA" w14:textId="32EC7613" w:rsidR="00135F30" w:rsidRPr="00135F30" w:rsidRDefault="002D40AD" w:rsidP="005630F3">
    <w:pPr>
      <w:pStyle w:val="Footer"/>
      <w:jc w:val="center"/>
      <w:rPr>
        <w:sz w:val="20"/>
      </w:rPr>
    </w:pPr>
    <w:r w:rsidRPr="00C540A9">
      <w:rPr>
        <w:sz w:val="14"/>
      </w:rPr>
      <w:t>Carvers-Festival-Vendor-Packet-</w:t>
    </w:r>
    <w:r>
      <w:rPr>
        <w:sz w:val="14"/>
      </w:rPr>
      <w:t>202</w:t>
    </w:r>
    <w:r w:rsidR="009B5D1A">
      <w:rPr>
        <w:sz w:val="14"/>
      </w:rPr>
      <w:t>2</w:t>
    </w:r>
    <w:r w:rsidRPr="00C540A9">
      <w:rPr>
        <w:sz w:val="14"/>
      </w:rPr>
      <w:t>.docx</w:t>
    </w:r>
    <w:r>
      <w:rPr>
        <w:b/>
        <w:sz w:val="36"/>
      </w:rPr>
      <w:t xml:space="preserve"> </w:t>
    </w:r>
    <w:r>
      <w:rPr>
        <w:b/>
        <w:sz w:val="36"/>
      </w:rPr>
      <w:tab/>
    </w:r>
    <w:r>
      <w:rPr>
        <w:b/>
        <w:sz w:val="36"/>
      </w:rPr>
      <w:tab/>
    </w:r>
    <w:r w:rsidR="00135F30">
      <w:t xml:space="preserve">Page </w:t>
    </w:r>
    <w:sdt>
      <w:sdtPr>
        <w:id w:val="-1618979720"/>
        <w:docPartObj>
          <w:docPartGallery w:val="Page Numbers (Bottom of Page)"/>
          <w:docPartUnique/>
        </w:docPartObj>
      </w:sdtPr>
      <w:sdtEndPr>
        <w:rPr>
          <w:noProof/>
          <w:sz w:val="20"/>
        </w:rPr>
      </w:sdtEndPr>
      <w:sdtContent>
        <w:r w:rsidR="00135F30" w:rsidRPr="00135F30">
          <w:rPr>
            <w:sz w:val="20"/>
          </w:rPr>
          <w:fldChar w:fldCharType="begin"/>
        </w:r>
        <w:r w:rsidR="00135F30" w:rsidRPr="00135F30">
          <w:rPr>
            <w:sz w:val="20"/>
          </w:rPr>
          <w:instrText xml:space="preserve"> PAGE   \* MERGEFORMAT </w:instrText>
        </w:r>
        <w:r w:rsidR="00135F30" w:rsidRPr="00135F30">
          <w:rPr>
            <w:sz w:val="20"/>
          </w:rPr>
          <w:fldChar w:fldCharType="separate"/>
        </w:r>
        <w:r w:rsidR="00135F30" w:rsidRPr="00135F30">
          <w:rPr>
            <w:noProof/>
            <w:sz w:val="20"/>
          </w:rPr>
          <w:t>2</w:t>
        </w:r>
        <w:r w:rsidR="00135F30" w:rsidRPr="00135F30">
          <w:rPr>
            <w:noProof/>
            <w:sz w:val="20"/>
          </w:rPr>
          <w:fldChar w:fldCharType="end"/>
        </w:r>
        <w:r w:rsidR="00135F30">
          <w:rPr>
            <w:noProof/>
            <w:sz w:val="20"/>
          </w:rPr>
          <w:t xml:space="preserve"> of </w:t>
        </w:r>
        <w:r w:rsidR="009B5D1A">
          <w:rPr>
            <w:noProof/>
            <w:sz w:val="20"/>
          </w:rPr>
          <w:t>3</w:t>
        </w:r>
      </w:sdtContent>
    </w:sdt>
  </w:p>
  <w:p w14:paraId="6200AC89" w14:textId="023AB56C" w:rsidR="00102D11" w:rsidRPr="00135F30" w:rsidRDefault="00102D11" w:rsidP="00135F3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8734" w14:textId="77777777" w:rsidR="005007AC" w:rsidRDefault="005007AC" w:rsidP="00C540A9">
      <w:r>
        <w:separator/>
      </w:r>
    </w:p>
  </w:footnote>
  <w:footnote w:type="continuationSeparator" w:id="0">
    <w:p w14:paraId="5894F189" w14:textId="77777777" w:rsidR="005007AC" w:rsidRDefault="005007AC" w:rsidP="00C540A9">
      <w:r>
        <w:continuationSeparator/>
      </w:r>
    </w:p>
  </w:footnote>
  <w:footnote w:type="continuationNotice" w:id="1">
    <w:p w14:paraId="3EDBAD93" w14:textId="77777777" w:rsidR="005007AC" w:rsidRDefault="005007A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89"/>
    <w:rsid w:val="00005B87"/>
    <w:rsid w:val="000076FC"/>
    <w:rsid w:val="00007F86"/>
    <w:rsid w:val="00020CC1"/>
    <w:rsid w:val="00035939"/>
    <w:rsid w:val="0005035A"/>
    <w:rsid w:val="000509A4"/>
    <w:rsid w:val="00063856"/>
    <w:rsid w:val="00064E3B"/>
    <w:rsid w:val="00081E2F"/>
    <w:rsid w:val="00082107"/>
    <w:rsid w:val="00085DA4"/>
    <w:rsid w:val="0008748F"/>
    <w:rsid w:val="00091778"/>
    <w:rsid w:val="00093447"/>
    <w:rsid w:val="00094C30"/>
    <w:rsid w:val="00095651"/>
    <w:rsid w:val="000A7370"/>
    <w:rsid w:val="000B41C4"/>
    <w:rsid w:val="000B6740"/>
    <w:rsid w:val="000C2C2A"/>
    <w:rsid w:val="000D6951"/>
    <w:rsid w:val="000E2A48"/>
    <w:rsid w:val="000E3C14"/>
    <w:rsid w:val="000F4B68"/>
    <w:rsid w:val="000F4F87"/>
    <w:rsid w:val="001023FE"/>
    <w:rsid w:val="00102D11"/>
    <w:rsid w:val="001107A4"/>
    <w:rsid w:val="00110BC6"/>
    <w:rsid w:val="0011643E"/>
    <w:rsid w:val="00116FAD"/>
    <w:rsid w:val="00135F30"/>
    <w:rsid w:val="001404B8"/>
    <w:rsid w:val="00157CE1"/>
    <w:rsid w:val="001632A2"/>
    <w:rsid w:val="001707A9"/>
    <w:rsid w:val="00172FA3"/>
    <w:rsid w:val="0018299D"/>
    <w:rsid w:val="001846CA"/>
    <w:rsid w:val="00187FE6"/>
    <w:rsid w:val="00195EF4"/>
    <w:rsid w:val="001A32BE"/>
    <w:rsid w:val="001A6CE4"/>
    <w:rsid w:val="001D380B"/>
    <w:rsid w:val="001D4CAE"/>
    <w:rsid w:val="001E5B7C"/>
    <w:rsid w:val="001E5F5F"/>
    <w:rsid w:val="001E6BF6"/>
    <w:rsid w:val="001F2DC9"/>
    <w:rsid w:val="001F4BC5"/>
    <w:rsid w:val="00204009"/>
    <w:rsid w:val="002204E4"/>
    <w:rsid w:val="0022489C"/>
    <w:rsid w:val="00235271"/>
    <w:rsid w:val="002406AF"/>
    <w:rsid w:val="00240E52"/>
    <w:rsid w:val="002452D6"/>
    <w:rsid w:val="0026317F"/>
    <w:rsid w:val="00281992"/>
    <w:rsid w:val="00291A0C"/>
    <w:rsid w:val="002D2153"/>
    <w:rsid w:val="002D40AD"/>
    <w:rsid w:val="002E3AB0"/>
    <w:rsid w:val="002F163D"/>
    <w:rsid w:val="00316FD1"/>
    <w:rsid w:val="003223CD"/>
    <w:rsid w:val="003253C6"/>
    <w:rsid w:val="003344B1"/>
    <w:rsid w:val="0034128E"/>
    <w:rsid w:val="003534B0"/>
    <w:rsid w:val="0035413D"/>
    <w:rsid w:val="00355E59"/>
    <w:rsid w:val="0037724E"/>
    <w:rsid w:val="00377EBA"/>
    <w:rsid w:val="00385E99"/>
    <w:rsid w:val="00387CDE"/>
    <w:rsid w:val="003A3C43"/>
    <w:rsid w:val="003A5B55"/>
    <w:rsid w:val="003C1C05"/>
    <w:rsid w:val="003C3866"/>
    <w:rsid w:val="003E7674"/>
    <w:rsid w:val="003F5130"/>
    <w:rsid w:val="00401D1A"/>
    <w:rsid w:val="00431E11"/>
    <w:rsid w:val="004403C5"/>
    <w:rsid w:val="00451117"/>
    <w:rsid w:val="00460E92"/>
    <w:rsid w:val="00462AE1"/>
    <w:rsid w:val="00473AAC"/>
    <w:rsid w:val="004760FE"/>
    <w:rsid w:val="004A3845"/>
    <w:rsid w:val="004B1AB9"/>
    <w:rsid w:val="004B3047"/>
    <w:rsid w:val="004B337B"/>
    <w:rsid w:val="004B3D81"/>
    <w:rsid w:val="004B624E"/>
    <w:rsid w:val="004D376A"/>
    <w:rsid w:val="004D6BB3"/>
    <w:rsid w:val="004E427D"/>
    <w:rsid w:val="004F39DD"/>
    <w:rsid w:val="004F60EB"/>
    <w:rsid w:val="005007AC"/>
    <w:rsid w:val="005009E0"/>
    <w:rsid w:val="00502236"/>
    <w:rsid w:val="00533037"/>
    <w:rsid w:val="00537113"/>
    <w:rsid w:val="00540BBF"/>
    <w:rsid w:val="00545428"/>
    <w:rsid w:val="0055023B"/>
    <w:rsid w:val="005509DC"/>
    <w:rsid w:val="0055499D"/>
    <w:rsid w:val="005630F3"/>
    <w:rsid w:val="00567735"/>
    <w:rsid w:val="00576B82"/>
    <w:rsid w:val="00596001"/>
    <w:rsid w:val="005A118D"/>
    <w:rsid w:val="005B04E5"/>
    <w:rsid w:val="005C614A"/>
    <w:rsid w:val="005D1E41"/>
    <w:rsid w:val="005D64B6"/>
    <w:rsid w:val="005E00C0"/>
    <w:rsid w:val="005E142B"/>
    <w:rsid w:val="005F4779"/>
    <w:rsid w:val="00601DF7"/>
    <w:rsid w:val="00603157"/>
    <w:rsid w:val="0060340A"/>
    <w:rsid w:val="00623B9B"/>
    <w:rsid w:val="0063155F"/>
    <w:rsid w:val="0063198F"/>
    <w:rsid w:val="006346EE"/>
    <w:rsid w:val="00651615"/>
    <w:rsid w:val="00657AB6"/>
    <w:rsid w:val="00661F46"/>
    <w:rsid w:val="00663562"/>
    <w:rsid w:val="006B4AD9"/>
    <w:rsid w:val="006C4B65"/>
    <w:rsid w:val="006C5677"/>
    <w:rsid w:val="006E02FC"/>
    <w:rsid w:val="00702082"/>
    <w:rsid w:val="00716253"/>
    <w:rsid w:val="00730F00"/>
    <w:rsid w:val="00734076"/>
    <w:rsid w:val="00743742"/>
    <w:rsid w:val="007453E9"/>
    <w:rsid w:val="00762D4C"/>
    <w:rsid w:val="007639AD"/>
    <w:rsid w:val="00782F4C"/>
    <w:rsid w:val="00784BCE"/>
    <w:rsid w:val="00786061"/>
    <w:rsid w:val="007939CA"/>
    <w:rsid w:val="007A22F1"/>
    <w:rsid w:val="007C2F58"/>
    <w:rsid w:val="007D3240"/>
    <w:rsid w:val="007E3249"/>
    <w:rsid w:val="007E3EC2"/>
    <w:rsid w:val="007E72B5"/>
    <w:rsid w:val="007F0258"/>
    <w:rsid w:val="007F254C"/>
    <w:rsid w:val="007F32F1"/>
    <w:rsid w:val="007F4A06"/>
    <w:rsid w:val="008139F8"/>
    <w:rsid w:val="00847EFA"/>
    <w:rsid w:val="00850C61"/>
    <w:rsid w:val="008519FD"/>
    <w:rsid w:val="008625DE"/>
    <w:rsid w:val="0086369F"/>
    <w:rsid w:val="00890162"/>
    <w:rsid w:val="0089324F"/>
    <w:rsid w:val="008A5F62"/>
    <w:rsid w:val="008C48DC"/>
    <w:rsid w:val="008E4474"/>
    <w:rsid w:val="008E4B0C"/>
    <w:rsid w:val="008F0E77"/>
    <w:rsid w:val="008F18CC"/>
    <w:rsid w:val="008F2A61"/>
    <w:rsid w:val="0091155B"/>
    <w:rsid w:val="009139BE"/>
    <w:rsid w:val="00915F96"/>
    <w:rsid w:val="00925D05"/>
    <w:rsid w:val="0093374F"/>
    <w:rsid w:val="0094591C"/>
    <w:rsid w:val="0095364B"/>
    <w:rsid w:val="00960E89"/>
    <w:rsid w:val="00961D8E"/>
    <w:rsid w:val="009731C3"/>
    <w:rsid w:val="0097509A"/>
    <w:rsid w:val="00976A3C"/>
    <w:rsid w:val="00980D24"/>
    <w:rsid w:val="009826BF"/>
    <w:rsid w:val="009A4071"/>
    <w:rsid w:val="009B5D1A"/>
    <w:rsid w:val="009D6A10"/>
    <w:rsid w:val="00A13B70"/>
    <w:rsid w:val="00A148E3"/>
    <w:rsid w:val="00A311AC"/>
    <w:rsid w:val="00A32582"/>
    <w:rsid w:val="00A425A6"/>
    <w:rsid w:val="00A453F5"/>
    <w:rsid w:val="00A505C8"/>
    <w:rsid w:val="00A6066A"/>
    <w:rsid w:val="00A72A34"/>
    <w:rsid w:val="00A86A64"/>
    <w:rsid w:val="00A87FE9"/>
    <w:rsid w:val="00AA1B81"/>
    <w:rsid w:val="00AA3AF4"/>
    <w:rsid w:val="00AC245E"/>
    <w:rsid w:val="00AC32D6"/>
    <w:rsid w:val="00AC521C"/>
    <w:rsid w:val="00AC678E"/>
    <w:rsid w:val="00AC6809"/>
    <w:rsid w:val="00AD2361"/>
    <w:rsid w:val="00AE748A"/>
    <w:rsid w:val="00B16CD7"/>
    <w:rsid w:val="00B57C62"/>
    <w:rsid w:val="00B8509E"/>
    <w:rsid w:val="00B96A79"/>
    <w:rsid w:val="00BA0A29"/>
    <w:rsid w:val="00BA18F6"/>
    <w:rsid w:val="00BB086E"/>
    <w:rsid w:val="00BC7215"/>
    <w:rsid w:val="00BC7BA6"/>
    <w:rsid w:val="00BD2F49"/>
    <w:rsid w:val="00BD3DA2"/>
    <w:rsid w:val="00BE5F56"/>
    <w:rsid w:val="00BF5F87"/>
    <w:rsid w:val="00C05510"/>
    <w:rsid w:val="00C215CB"/>
    <w:rsid w:val="00C230A9"/>
    <w:rsid w:val="00C31504"/>
    <w:rsid w:val="00C4634A"/>
    <w:rsid w:val="00C470B9"/>
    <w:rsid w:val="00C540A9"/>
    <w:rsid w:val="00C612A7"/>
    <w:rsid w:val="00C663A6"/>
    <w:rsid w:val="00C82FB8"/>
    <w:rsid w:val="00CA0114"/>
    <w:rsid w:val="00CB7F50"/>
    <w:rsid w:val="00CC1AE3"/>
    <w:rsid w:val="00CC7002"/>
    <w:rsid w:val="00CD38A5"/>
    <w:rsid w:val="00CD737F"/>
    <w:rsid w:val="00CE3AC4"/>
    <w:rsid w:val="00CE41B9"/>
    <w:rsid w:val="00CF7DA3"/>
    <w:rsid w:val="00D165BD"/>
    <w:rsid w:val="00D24FA3"/>
    <w:rsid w:val="00D26306"/>
    <w:rsid w:val="00D368DA"/>
    <w:rsid w:val="00D54483"/>
    <w:rsid w:val="00D75FD4"/>
    <w:rsid w:val="00D83A6F"/>
    <w:rsid w:val="00D9404A"/>
    <w:rsid w:val="00DB4A46"/>
    <w:rsid w:val="00DC30D2"/>
    <w:rsid w:val="00DC6083"/>
    <w:rsid w:val="00DD079E"/>
    <w:rsid w:val="00DD74B8"/>
    <w:rsid w:val="00DE404D"/>
    <w:rsid w:val="00DF467B"/>
    <w:rsid w:val="00E02871"/>
    <w:rsid w:val="00E06100"/>
    <w:rsid w:val="00E07D51"/>
    <w:rsid w:val="00E16653"/>
    <w:rsid w:val="00E27BF4"/>
    <w:rsid w:val="00E41ACB"/>
    <w:rsid w:val="00E427A2"/>
    <w:rsid w:val="00E52904"/>
    <w:rsid w:val="00E56CCA"/>
    <w:rsid w:val="00E77619"/>
    <w:rsid w:val="00E917AA"/>
    <w:rsid w:val="00EB1114"/>
    <w:rsid w:val="00EB1C42"/>
    <w:rsid w:val="00EC27ED"/>
    <w:rsid w:val="00EC7407"/>
    <w:rsid w:val="00EE6F8F"/>
    <w:rsid w:val="00EF3FF8"/>
    <w:rsid w:val="00EF4111"/>
    <w:rsid w:val="00F00BF6"/>
    <w:rsid w:val="00F11773"/>
    <w:rsid w:val="00F1661A"/>
    <w:rsid w:val="00F21E68"/>
    <w:rsid w:val="00F239AA"/>
    <w:rsid w:val="00F23BC9"/>
    <w:rsid w:val="00F25C6E"/>
    <w:rsid w:val="00F454A9"/>
    <w:rsid w:val="00F64176"/>
    <w:rsid w:val="00F64282"/>
    <w:rsid w:val="00F67D1B"/>
    <w:rsid w:val="00F92DDB"/>
    <w:rsid w:val="00F938BE"/>
    <w:rsid w:val="00FA0BF8"/>
    <w:rsid w:val="00FA3A52"/>
    <w:rsid w:val="00FB57D0"/>
    <w:rsid w:val="00FC344D"/>
    <w:rsid w:val="00FD13A1"/>
    <w:rsid w:val="00FD517D"/>
    <w:rsid w:val="00FE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2D1BFA"/>
  <w15:docId w15:val="{D5BF0B44-8C43-4382-9911-F17D8464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4"/>
      <w:outlineLvl w:val="0"/>
    </w:pPr>
    <w:rPr>
      <w:rFonts w:ascii="Arial" w:eastAsia="Arial" w:hAnsi="Arial" w:cs="Arial"/>
      <w:b/>
      <w:bCs/>
      <w:sz w:val="36"/>
      <w:szCs w:val="36"/>
    </w:rPr>
  </w:style>
  <w:style w:type="paragraph" w:styleId="Heading2">
    <w:name w:val="heading 2"/>
    <w:basedOn w:val="Normal"/>
    <w:uiPriority w:val="9"/>
    <w:unhideWhenUsed/>
    <w:qFormat/>
    <w:pPr>
      <w:spacing w:before="137"/>
      <w:ind w:left="161"/>
      <w:outlineLvl w:val="1"/>
    </w:pPr>
    <w:rPr>
      <w:rFonts w:ascii="Arial" w:eastAsia="Arial" w:hAnsi="Arial" w:cs="Arial"/>
      <w:b/>
      <w:bCs/>
      <w:sz w:val="28"/>
      <w:szCs w:val="28"/>
    </w:rPr>
  </w:style>
  <w:style w:type="paragraph" w:styleId="Heading3">
    <w:name w:val="heading 3"/>
    <w:basedOn w:val="Normal"/>
    <w:uiPriority w:val="9"/>
    <w:unhideWhenUsed/>
    <w:qFormat/>
    <w:pPr>
      <w:ind w:left="210"/>
      <w:outlineLvl w:val="2"/>
    </w:pPr>
    <w:rPr>
      <w:rFonts w:ascii="Arial" w:eastAsia="Arial" w:hAnsi="Arial" w:cs="Arial"/>
      <w:b/>
      <w:bCs/>
      <w:sz w:val="24"/>
      <w:szCs w:val="24"/>
    </w:rPr>
  </w:style>
  <w:style w:type="paragraph" w:styleId="Heading4">
    <w:name w:val="heading 4"/>
    <w:basedOn w:val="Normal"/>
    <w:uiPriority w:val="9"/>
    <w:unhideWhenUsed/>
    <w:qFormat/>
    <w:pPr>
      <w:spacing w:line="268" w:lineRule="exact"/>
      <w:ind w:left="160"/>
      <w:outlineLvl w:val="3"/>
    </w:pPr>
    <w:rPr>
      <w:sz w:val="24"/>
      <w:szCs w:val="24"/>
    </w:rPr>
  </w:style>
  <w:style w:type="paragraph" w:styleId="Heading5">
    <w:name w:val="heading 5"/>
    <w:basedOn w:val="Normal"/>
    <w:uiPriority w:val="9"/>
    <w:unhideWhenUsed/>
    <w:qFormat/>
    <w:pPr>
      <w:ind w:left="100"/>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
      <w:ind w:left="100"/>
    </w:pPr>
    <w:rPr>
      <w:rFonts w:ascii="Calibri" w:eastAsia="Calibri" w:hAnsi="Calibri" w:cs="Calibri"/>
    </w:rPr>
  </w:style>
  <w:style w:type="character" w:styleId="Hyperlink">
    <w:name w:val="Hyperlink"/>
    <w:basedOn w:val="DefaultParagraphFont"/>
    <w:uiPriority w:val="99"/>
    <w:unhideWhenUsed/>
    <w:rsid w:val="00081E2F"/>
    <w:rPr>
      <w:color w:val="0000FF"/>
      <w:u w:val="single"/>
    </w:rPr>
  </w:style>
  <w:style w:type="paragraph" w:styleId="Header">
    <w:name w:val="header"/>
    <w:basedOn w:val="Normal"/>
    <w:link w:val="HeaderChar"/>
    <w:uiPriority w:val="99"/>
    <w:unhideWhenUsed/>
    <w:rsid w:val="00C540A9"/>
    <w:pPr>
      <w:tabs>
        <w:tab w:val="center" w:pos="4680"/>
        <w:tab w:val="right" w:pos="9360"/>
      </w:tabs>
    </w:pPr>
  </w:style>
  <w:style w:type="character" w:customStyle="1" w:styleId="HeaderChar">
    <w:name w:val="Header Char"/>
    <w:basedOn w:val="DefaultParagraphFont"/>
    <w:link w:val="Header"/>
    <w:uiPriority w:val="99"/>
    <w:rsid w:val="00C540A9"/>
    <w:rPr>
      <w:rFonts w:ascii="Times New Roman" w:eastAsia="Times New Roman" w:hAnsi="Times New Roman" w:cs="Times New Roman"/>
    </w:rPr>
  </w:style>
  <w:style w:type="paragraph" w:styleId="Footer">
    <w:name w:val="footer"/>
    <w:basedOn w:val="Normal"/>
    <w:link w:val="FooterChar"/>
    <w:uiPriority w:val="99"/>
    <w:unhideWhenUsed/>
    <w:rsid w:val="00C540A9"/>
    <w:pPr>
      <w:tabs>
        <w:tab w:val="center" w:pos="4680"/>
        <w:tab w:val="right" w:pos="9360"/>
      </w:tabs>
    </w:pPr>
  </w:style>
  <w:style w:type="character" w:customStyle="1" w:styleId="FooterChar">
    <w:name w:val="Footer Char"/>
    <w:basedOn w:val="DefaultParagraphFont"/>
    <w:link w:val="Footer"/>
    <w:uiPriority w:val="99"/>
    <w:rsid w:val="00C540A9"/>
    <w:rPr>
      <w:rFonts w:ascii="Times New Roman" w:eastAsia="Times New Roman" w:hAnsi="Times New Roman" w:cs="Times New Roman"/>
    </w:rPr>
  </w:style>
  <w:style w:type="table" w:styleId="TableGrid">
    <w:name w:val="Table Grid"/>
    <w:basedOn w:val="TableNormal"/>
    <w:uiPriority w:val="39"/>
    <w:rsid w:val="00661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3C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27BF4"/>
    <w:rPr>
      <w:sz w:val="16"/>
      <w:szCs w:val="16"/>
    </w:rPr>
  </w:style>
  <w:style w:type="paragraph" w:styleId="CommentText">
    <w:name w:val="annotation text"/>
    <w:basedOn w:val="Normal"/>
    <w:link w:val="CommentTextChar"/>
    <w:uiPriority w:val="99"/>
    <w:semiHidden/>
    <w:unhideWhenUsed/>
    <w:rsid w:val="00E27BF4"/>
    <w:rPr>
      <w:sz w:val="20"/>
      <w:szCs w:val="20"/>
    </w:rPr>
  </w:style>
  <w:style w:type="character" w:customStyle="1" w:styleId="CommentTextChar">
    <w:name w:val="Comment Text Char"/>
    <w:basedOn w:val="DefaultParagraphFont"/>
    <w:link w:val="CommentText"/>
    <w:uiPriority w:val="99"/>
    <w:semiHidden/>
    <w:rsid w:val="00E27B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7BF4"/>
    <w:rPr>
      <w:b/>
      <w:bCs/>
    </w:rPr>
  </w:style>
  <w:style w:type="character" w:customStyle="1" w:styleId="CommentSubjectChar">
    <w:name w:val="Comment Subject Char"/>
    <w:basedOn w:val="CommentTextChar"/>
    <w:link w:val="CommentSubject"/>
    <w:uiPriority w:val="99"/>
    <w:semiHidden/>
    <w:rsid w:val="00E27BF4"/>
    <w:rPr>
      <w:rFonts w:ascii="Times New Roman" w:eastAsia="Times New Roman" w:hAnsi="Times New Roman" w:cs="Times New Roman"/>
      <w:b/>
      <w:bCs/>
      <w:sz w:val="20"/>
      <w:szCs w:val="20"/>
    </w:rPr>
  </w:style>
  <w:style w:type="paragraph" w:styleId="Revision">
    <w:name w:val="Revision"/>
    <w:hidden/>
    <w:uiPriority w:val="99"/>
    <w:semiHidden/>
    <w:rsid w:val="0091155B"/>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E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www.discovercolumbusnc.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C9EC-8586-4818-8AA1-D6CDA882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Microsoft Word - Columbus Heritage Festival Vendor Packet.docx</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Columbus Heritage Festival Vendor Packet.docx</dc:title>
  <dc:creator>Customer Service</dc:creator>
  <cp:lastModifiedBy>Customer Service</cp:lastModifiedBy>
  <cp:revision>2</cp:revision>
  <cp:lastPrinted>2022-06-09T15:34:00Z</cp:lastPrinted>
  <dcterms:created xsi:type="dcterms:W3CDTF">2023-09-05T21:00:00Z</dcterms:created>
  <dcterms:modified xsi:type="dcterms:W3CDTF">2023-09-05T21:00:00Z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Word</vt:lpwstr>
  </property>
  <property fmtid="{D5CDD505-2E9C-101B-9397-08002B2CF9AE}" pid="4" name="LastSaved">
    <vt:filetime>2019-05-15T00:00:00Z</vt:filetime>
  </property>
</Properties>
</file>